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1339F" w14:textId="6F5E4206" w:rsidR="00255DB7" w:rsidRPr="00255DB7" w:rsidRDefault="009B5B24" w:rsidP="007D44EF">
      <w:pPr>
        <w:pStyle w:val="Heading1"/>
      </w:pPr>
      <w:r>
        <w:t>Demotic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A8FC715" w14:textId="398A2813" w:rsidR="00D13DA8" w:rsidRDefault="00D13DA8" w:rsidP="007D44EF">
      <w:pPr>
        <w:pStyle w:val="Heading2"/>
        <w:jc w:val="both"/>
      </w:pPr>
      <w:r>
        <w:t>Taught by Foy Scalf</w:t>
      </w:r>
    </w:p>
    <w:p w14:paraId="66D0AF35" w14:textId="77777777" w:rsidR="00D13DA8" w:rsidRDefault="00D13DA8" w:rsidP="007D44EF">
      <w:pPr>
        <w:pStyle w:val="Heading2"/>
        <w:jc w:val="both"/>
      </w:pPr>
    </w:p>
    <w:p w14:paraId="3EF771FA" w14:textId="38D537F6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5583C918" w14:textId="2A2E2438" w:rsidR="006A60CD" w:rsidRDefault="0044362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 xml:space="preserve">Note: </w:t>
      </w:r>
      <w:r w:rsidR="006A60CD">
        <w:rPr>
          <w:rFonts w:cs="Times New Roman"/>
          <w:szCs w:val="24"/>
        </w:rPr>
        <w:t xml:space="preserve">Throughout, I use </w:t>
      </w:r>
      <w:r w:rsidR="009E494D">
        <w:rPr>
          <w:rFonts w:ascii="Transliteration" w:hAnsi="Transliteration" w:cs="Times New Roman"/>
          <w:szCs w:val="24"/>
        </w:rPr>
        <w:t>#</w:t>
      </w:r>
      <w:r w:rsidR="006A60CD">
        <w:rPr>
          <w:rFonts w:cs="Times New Roman"/>
          <w:szCs w:val="24"/>
        </w:rPr>
        <w:t>/</w:t>
      </w:r>
      <w:r w:rsidR="006A60CD">
        <w:rPr>
          <w:rFonts w:ascii="Transliteration" w:hAnsi="Transliteration" w:cs="Times New Roman"/>
          <w:szCs w:val="24"/>
        </w:rPr>
        <w:t>*</w:t>
      </w:r>
      <w:r w:rsidR="006A60CD">
        <w:rPr>
          <w:rFonts w:cs="Times New Roman"/>
          <w:szCs w:val="24"/>
        </w:rPr>
        <w:t xml:space="preserve"> to mean </w:t>
      </w:r>
      <w:r w:rsidR="006A60CD" w:rsidRPr="006A60CD">
        <w:rPr>
          <w:rFonts w:ascii="Transliteration" w:hAnsi="Transliteration" w:cs="Times New Roman"/>
          <w:szCs w:val="24"/>
        </w:rPr>
        <w:t>h</w:t>
      </w:r>
      <w:r w:rsidR="006A60CD">
        <w:rPr>
          <w:rFonts w:cs="Times New Roman"/>
          <w:szCs w:val="24"/>
        </w:rPr>
        <w:t>/</w:t>
      </w:r>
      <w:r w:rsidR="006A60CD" w:rsidRPr="006A60CD">
        <w:rPr>
          <w:rFonts w:ascii="Transliteration" w:hAnsi="Transliteration" w:cs="Times New Roman"/>
          <w:szCs w:val="24"/>
        </w:rPr>
        <w:t>t</w:t>
      </w:r>
      <w:r w:rsidR="006A60CD">
        <w:rPr>
          <w:rFonts w:cs="Times New Roman"/>
          <w:szCs w:val="24"/>
        </w:rPr>
        <w:t xml:space="preserve"> with</w:t>
      </w:r>
      <w:r w:rsidR="00EA07C1">
        <w:rPr>
          <w:rFonts w:cs="Times New Roman"/>
          <w:szCs w:val="24"/>
        </w:rPr>
        <w:t xml:space="preserve"> a</w:t>
      </w:r>
      <w:r w:rsidR="006A60CD">
        <w:rPr>
          <w:rFonts w:cs="Times New Roman"/>
          <w:szCs w:val="24"/>
        </w:rPr>
        <w:t xml:space="preserve"> carat underneath</w:t>
      </w:r>
      <w:r w:rsidR="00EA07C1">
        <w:rPr>
          <w:rFonts w:cs="Times New Roman"/>
          <w:szCs w:val="24"/>
        </w:rPr>
        <w:t>.</w:t>
      </w:r>
    </w:p>
    <w:p w14:paraId="4CA45EFC" w14:textId="77777777" w:rsidR="00B57FC2" w:rsidRDefault="00B57FC2" w:rsidP="00B43541">
      <w:pPr>
        <w:spacing w:after="0" w:line="240" w:lineRule="auto"/>
        <w:rPr>
          <w:rFonts w:cs="Times New Roman"/>
          <w:szCs w:val="24"/>
        </w:rPr>
      </w:pPr>
    </w:p>
    <w:p w14:paraId="46C8E76D" w14:textId="77777777" w:rsidR="006A60CD" w:rsidRDefault="006A60CD" w:rsidP="00B43541">
      <w:pPr>
        <w:spacing w:after="0" w:line="240" w:lineRule="auto"/>
        <w:rPr>
          <w:rFonts w:cs="Times New Roman"/>
          <w:szCs w:val="24"/>
        </w:rPr>
      </w:pPr>
    </w:p>
    <w:p w14:paraId="46170391" w14:textId="3BC67024" w:rsidR="002E52E1" w:rsidRDefault="009B5B24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D13DA8" w:rsidRPr="00D13DA8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7</w:t>
      </w:r>
      <w:r w:rsidR="00660DFC">
        <w:rPr>
          <w:rFonts w:cs="Times New Roman"/>
          <w:b/>
          <w:bCs/>
          <w:szCs w:val="24"/>
        </w:rPr>
        <w:t>/2024</w:t>
      </w:r>
    </w:p>
    <w:p w14:paraId="1446B1F8" w14:textId="77777777" w:rsidR="00327D41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0DA67B70" w14:textId="4EEE39DA" w:rsidR="00327D41" w:rsidRPr="00D13DA8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1. </w:t>
      </w:r>
      <w:r w:rsidRPr="00327D41">
        <w:rPr>
          <w:rFonts w:cs="Times New Roman"/>
          <w:b/>
          <w:bCs/>
          <w:szCs w:val="24"/>
        </w:rPr>
        <w:t xml:space="preserve">Introduction to </w:t>
      </w:r>
      <w:r w:rsidR="00067FF2">
        <w:rPr>
          <w:rFonts w:cs="Times New Roman"/>
          <w:b/>
          <w:bCs/>
          <w:szCs w:val="24"/>
        </w:rPr>
        <w:t>Demotic</w:t>
      </w:r>
      <w:r w:rsidRPr="00327D41">
        <w:rPr>
          <w:rFonts w:cs="Times New Roman"/>
          <w:b/>
          <w:bCs/>
          <w:szCs w:val="24"/>
        </w:rPr>
        <w:t xml:space="preserve"> and How to Study It</w:t>
      </w:r>
    </w:p>
    <w:p w14:paraId="1DAC38B9" w14:textId="77777777" w:rsidR="00D13DA8" w:rsidRDefault="00D13DA8" w:rsidP="00B43541">
      <w:pPr>
        <w:spacing w:after="0" w:line="240" w:lineRule="auto"/>
        <w:rPr>
          <w:rFonts w:cs="Times New Roman"/>
          <w:szCs w:val="24"/>
        </w:rPr>
      </w:pPr>
    </w:p>
    <w:p w14:paraId="2A35976A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periods of Demotic:</w:t>
      </w:r>
    </w:p>
    <w:p w14:paraId="64FE88F5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pre-Ptolemaic: 700 to 300 BCE</w:t>
      </w:r>
    </w:p>
    <w:p w14:paraId="13D91BD6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Ptolemaic: 300 BCE to 30 CE</w:t>
      </w:r>
    </w:p>
    <w:p w14:paraId="0B0DABC0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Roman: 30 CE till the Coptic era</w:t>
      </w:r>
    </w:p>
    <w:p w14:paraId="3E4AB5EE" w14:textId="628926A8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introductory reference:</w:t>
      </w:r>
    </w:p>
    <w:p w14:paraId="196AD4F9" w14:textId="17800C8B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Johnson, </w:t>
      </w:r>
      <w:hyperlink r:id="rId8" w:history="1">
        <w:r w:rsidRPr="004B1D4E">
          <w:rPr>
            <w:i/>
            <w:iCs/>
          </w:rPr>
          <w:t>Thus Wrote ’Onchsheshonqy: An Introductory Grammar of Demotic</w:t>
        </w:r>
      </w:hyperlink>
    </w:p>
    <w:p w14:paraId="34A36C08" w14:textId="0F92EB63" w:rsidR="004B1D4E" w:rsidRDefault="009B5B2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1439">
        <w:rPr>
          <w:rFonts w:cs="Times New Roman"/>
          <w:szCs w:val="24"/>
        </w:rPr>
        <w:t>in-depth references, esp. for</w:t>
      </w:r>
      <w:r w:rsidR="006D2624">
        <w:rPr>
          <w:rFonts w:cs="Times New Roman"/>
          <w:szCs w:val="24"/>
        </w:rPr>
        <w:t xml:space="preserve"> </w:t>
      </w:r>
      <w:r w:rsidR="004B1D4E">
        <w:rPr>
          <w:rFonts w:cs="Times New Roman"/>
          <w:szCs w:val="24"/>
        </w:rPr>
        <w:t>dictionaries</w:t>
      </w:r>
      <w:r w:rsidR="00271439">
        <w:rPr>
          <w:rFonts w:cs="Times New Roman"/>
          <w:szCs w:val="24"/>
        </w:rPr>
        <w:t>/sign lists</w:t>
      </w:r>
      <w:r w:rsidR="004B1D4E">
        <w:rPr>
          <w:rFonts w:cs="Times New Roman"/>
          <w:szCs w:val="24"/>
        </w:rPr>
        <w:t>:</w:t>
      </w:r>
    </w:p>
    <w:p w14:paraId="521886E3" w14:textId="3EABCC72" w:rsidR="006A5FC3" w:rsidRPr="008E1FC1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6D2624">
        <w:rPr>
          <w:rFonts w:cs="Times New Roman"/>
          <w:szCs w:val="24"/>
        </w:rPr>
        <w:t>Erichsen</w:t>
      </w:r>
      <w:r>
        <w:rPr>
          <w:rFonts w:cs="Times New Roman"/>
          <w:szCs w:val="24"/>
        </w:rPr>
        <w:t>,</w:t>
      </w:r>
      <w:r w:rsidR="006D2624">
        <w:rPr>
          <w:rFonts w:cs="Times New Roman"/>
          <w:szCs w:val="24"/>
        </w:rPr>
        <w:t xml:space="preserve"> </w:t>
      </w:r>
      <w:r w:rsidR="006D2624" w:rsidRPr="004B1D4E">
        <w:rPr>
          <w:rFonts w:cs="Times New Roman"/>
          <w:i/>
          <w:iCs/>
          <w:szCs w:val="24"/>
        </w:rPr>
        <w:t>Demotisches Glossar</w:t>
      </w:r>
      <w:r w:rsidR="008E1FC1">
        <w:rPr>
          <w:rFonts w:cs="Times New Roman"/>
          <w:szCs w:val="24"/>
        </w:rPr>
        <w:t xml:space="preserve"> (EG)</w:t>
      </w:r>
    </w:p>
    <w:p w14:paraId="19D5C54C" w14:textId="45935F8E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Chicago Demotic Dictionary</w:t>
      </w:r>
      <w:r w:rsidR="008E1FC1">
        <w:rPr>
          <w:rFonts w:cs="Times New Roman"/>
          <w:szCs w:val="24"/>
        </w:rPr>
        <w:t xml:space="preserve"> (CDD)</w:t>
      </w:r>
    </w:p>
    <w:p w14:paraId="621B0106" w14:textId="278A41B6" w:rsidR="00F4101F" w:rsidRDefault="00F410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Erichsen has a list of signs (with their uses), grouped by SHAPE</w:t>
      </w:r>
    </w:p>
    <w:p w14:paraId="11B61E60" w14:textId="0EFCD93F" w:rsidR="006D2624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due to ligatures, there is no one-to-one correspondence between hieroglyphs and demotic signs</w:t>
      </w:r>
    </w:p>
    <w:p w14:paraId="162774B5" w14:textId="6EF60819" w:rsidR="00271439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El-Aguizy’s </w:t>
      </w:r>
      <w:r>
        <w:rPr>
          <w:rFonts w:cs="Times New Roman"/>
          <w:i/>
          <w:iCs/>
          <w:szCs w:val="24"/>
        </w:rPr>
        <w:t>Palaeographical Study of Demotic Papyri</w:t>
      </w:r>
      <w:r>
        <w:rPr>
          <w:rFonts w:cs="Times New Roman"/>
          <w:szCs w:val="24"/>
        </w:rPr>
        <w:t xml:space="preserve"> assumes you already know the hieroglyphs corresponding to the demotic signs you need</w:t>
      </w:r>
    </w:p>
    <w:p w14:paraId="07179A78" w14:textId="03B5A551" w:rsidR="008B4BB7" w:rsidRDefault="008B4B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 tool in progress: the Demotic Palaeographic Database Project (DPDP)</w:t>
      </w:r>
    </w:p>
    <w:p w14:paraId="3F4C52F9" w14:textId="24EDF9E6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greatest Demotists ever:</w:t>
      </w:r>
    </w:p>
    <w:p w14:paraId="727F78BC" w14:textId="5448CA8A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Karl-Theodor Zauzich</w:t>
      </w:r>
    </w:p>
    <w:p w14:paraId="40D3050D" w14:textId="75EFDA40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Wilhelm Spiegelberg</w:t>
      </w:r>
    </w:p>
    <w:p w14:paraId="2023B756" w14:textId="72B3BB41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Janet H. Johnson</w:t>
      </w:r>
    </w:p>
    <w:p w14:paraId="1481E417" w14:textId="4888539B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E564A">
        <w:rPr>
          <w:rFonts w:cs="Times New Roman"/>
          <w:szCs w:val="24"/>
        </w:rPr>
        <w:t xml:space="preserve">[greatest </w:t>
      </w:r>
      <w:r>
        <w:rPr>
          <w:rFonts w:cs="Times New Roman"/>
          <w:szCs w:val="24"/>
        </w:rPr>
        <w:t xml:space="preserve">living </w:t>
      </w:r>
      <w:r w:rsidR="009E564A">
        <w:rPr>
          <w:rFonts w:cs="Times New Roman"/>
          <w:szCs w:val="24"/>
        </w:rPr>
        <w:t>Demotist]</w:t>
      </w:r>
      <w:r>
        <w:rPr>
          <w:rFonts w:cs="Times New Roman"/>
          <w:szCs w:val="24"/>
        </w:rPr>
        <w:t>??</w:t>
      </w:r>
    </w:p>
    <w:p w14:paraId="014C2CDA" w14:textId="03F69FC3" w:rsidR="00EB26DC" w:rsidRDefault="00EB26D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main rule when learning signs: don’t get locked into a single spelling because variation is the norm</w:t>
      </w:r>
    </w:p>
    <w:p w14:paraId="04E596A4" w14:textId="19637B5A" w:rsidR="00EB26DC" w:rsidRDefault="002E2E3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“Ancient scribes also struggled [with common words spelled in unusual ways], and we know this, because when they try to copy these words or explain them, we can see that they’re having trouble…”</w:t>
      </w:r>
    </w:p>
    <w:p w14:paraId="4219CB71" w14:textId="77777777" w:rsidR="006B6756" w:rsidRDefault="006B6756" w:rsidP="00105E6C">
      <w:pPr>
        <w:spacing w:after="0" w:line="240" w:lineRule="auto"/>
        <w:rPr>
          <w:rFonts w:cs="Times New Roman"/>
          <w:szCs w:val="24"/>
        </w:rPr>
      </w:pPr>
    </w:p>
    <w:p w14:paraId="45AAD4B1" w14:textId="1E9AC11E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is both a script and a phase of the Egyptian language</w:t>
      </w:r>
    </w:p>
    <w:p w14:paraId="3633A978" w14:textId="77777777" w:rsidR="00587939" w:rsidRDefault="009D506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87939">
        <w:rPr>
          <w:rFonts w:cs="Times New Roman"/>
          <w:szCs w:val="24"/>
        </w:rPr>
        <w:t>Demotic emerged from the culture of the Saite, or Twenty-Sixth, Dynasty in northern / Lower Egypt</w:t>
      </w:r>
    </w:p>
    <w:p w14:paraId="7F33AF09" w14:textId="3E02ED8B" w:rsidR="002E2E3C" w:rsidRDefault="005879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during the time when Demotic emerged, southern / Upper Egypt used “Abnormal / Cursive Hieratic” script, but as the Saites established control over the country, Demotic became the administrative language throughout Egypt</w:t>
      </w:r>
    </w:p>
    <w:p w14:paraId="78959D5A" w14:textId="36C873D1" w:rsidR="00761862" w:rsidRDefault="0076186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also known as “Enchorial” in the era of Champollion and Young</w:t>
      </w:r>
    </w:p>
    <w:p w14:paraId="2406A9BE" w14:textId="7B743A7F" w:rsidR="00643B57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literature:</w:t>
      </w:r>
    </w:p>
    <w:p w14:paraId="37376D6D" w14:textId="621042D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Instructions of ’Onchsheshonqy ( = focus of Johnson’s book)</w:t>
      </w:r>
    </w:p>
    <w:p w14:paraId="4F2B1940" w14:textId="1583A35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Tale of Setna and the Mummies (Setna I)</w:t>
      </w:r>
    </w:p>
    <w:p w14:paraId="3C372FA6" w14:textId="242114D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Setna and Si-Osire (Setna II)</w:t>
      </w:r>
    </w:p>
    <w:p w14:paraId="67E41FAC" w14:textId="7CE61579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Amasis and the Skipper</w:t>
      </w:r>
    </w:p>
    <w:p w14:paraId="2E61E489" w14:textId="5D7DD76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Swallow and the Sea</w:t>
      </w:r>
    </w:p>
    <w:p w14:paraId="44C0A06B" w14:textId="2D4BFF3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Myth of the Sun’s Eye</w:t>
      </w:r>
    </w:p>
    <w:p w14:paraId="65213381" w14:textId="20BE880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Demotic Chronicle</w:t>
      </w:r>
    </w:p>
    <w:p w14:paraId="457FBF24" w14:textId="08F865F5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60D68">
        <w:rPr>
          <w:rFonts w:cs="Times New Roman"/>
          <w:szCs w:val="24"/>
        </w:rPr>
        <w:t>95% of published Demotic texts are NOT transcribed into hieroglyphs like those below; the exceptions tend to be those from the early periods (Ach</w:t>
      </w:r>
      <w:r w:rsidR="00D03A1F">
        <w:rPr>
          <w:rFonts w:cs="Times New Roman"/>
          <w:szCs w:val="24"/>
        </w:rPr>
        <w:t>a</w:t>
      </w:r>
      <w:r w:rsidR="00460D68">
        <w:rPr>
          <w:rFonts w:cs="Times New Roman"/>
          <w:szCs w:val="24"/>
        </w:rPr>
        <w:t>emenid or Saite):</w:t>
      </w:r>
    </w:p>
    <w:p w14:paraId="6CF5DB62" w14:textId="77777777" w:rsidR="00460D68" w:rsidRDefault="00460D68" w:rsidP="00105E6C">
      <w:pPr>
        <w:spacing w:after="0" w:line="240" w:lineRule="auto"/>
        <w:rPr>
          <w:rFonts w:cs="Times New Roman"/>
          <w:szCs w:val="24"/>
        </w:rPr>
      </w:pPr>
    </w:p>
    <w:p w14:paraId="127729C4" w14:textId="154BDC4E" w:rsidR="00247EC2" w:rsidRDefault="00247EC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7D48628" wp14:editId="09430455">
            <wp:extent cx="2953512" cy="3657600"/>
            <wp:effectExtent l="0" t="0" r="0" b="0"/>
            <wp:docPr id="21010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8615" w14:textId="77777777" w:rsidR="005754ED" w:rsidRDefault="005754ED" w:rsidP="00105E6C">
      <w:pPr>
        <w:spacing w:after="0" w:line="240" w:lineRule="auto"/>
        <w:rPr>
          <w:rFonts w:cs="Times New Roman"/>
          <w:szCs w:val="24"/>
        </w:rPr>
      </w:pPr>
    </w:p>
    <w:p w14:paraId="1EE2ECD9" w14:textId="4473C965" w:rsidR="005754ED" w:rsidRDefault="005754E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still has phonograms, logo/ideograms, and determinative</w:t>
      </w:r>
      <w:r w:rsidR="002C2B85">
        <w:rPr>
          <w:rFonts w:cs="Times New Roman"/>
          <w:szCs w:val="24"/>
        </w:rPr>
        <w:t>s</w:t>
      </w:r>
    </w:p>
    <w:p w14:paraId="22A1949F" w14:textId="05FCA234" w:rsidR="00166000" w:rsidRDefault="0016600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32711">
        <w:rPr>
          <w:rFonts w:cs="Times New Roman"/>
          <w:szCs w:val="24"/>
        </w:rPr>
        <w:t>Compare to Johnson’s “alphabet”:</w:t>
      </w:r>
    </w:p>
    <w:p w14:paraId="1277D157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9987C26" w14:textId="502B0071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323CAB" wp14:editId="6B09F164">
            <wp:extent cx="2779776" cy="2743200"/>
            <wp:effectExtent l="0" t="0" r="1905" b="0"/>
            <wp:docPr id="570073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BB1D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02DF14A" w14:textId="62566323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9D0E3C">
        <w:rPr>
          <w:rFonts w:cs="Times New Roman"/>
          <w:szCs w:val="24"/>
        </w:rPr>
        <w:t>as in Late Egyptian, the script shows significant reduplication of phonograms</w:t>
      </w:r>
    </w:p>
    <w:p w14:paraId="7B773D83" w14:textId="1C3F0515" w:rsidR="009D0E3C" w:rsidRDefault="006842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some recurring determinatives: the “divine determinative”, the one for bad things, the one for water, the phallus </w:t>
      </w:r>
      <w:r w:rsidR="003A1BCB">
        <w:rPr>
          <w:rFonts w:cs="Times New Roman"/>
          <w:szCs w:val="24"/>
        </w:rPr>
        <w:t>(!)</w:t>
      </w:r>
      <w:r>
        <w:rPr>
          <w:rFonts w:cs="Times New Roman"/>
          <w:szCs w:val="24"/>
        </w:rPr>
        <w:t xml:space="preserve"> for male things</w:t>
      </w:r>
    </w:p>
    <w:p w14:paraId="1445D377" w14:textId="5A645AE3" w:rsidR="00FA3C2E" w:rsidRDefault="00FA3C2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“Every time you get to the end of [an entry in] the C</w:t>
      </w:r>
      <w:r w:rsidR="000E2931">
        <w:rPr>
          <w:rFonts w:cs="Times New Roman"/>
          <w:szCs w:val="24"/>
        </w:rPr>
        <w:t xml:space="preserve">hicago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 xml:space="preserve">emotic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>ictionary</w:t>
      </w:r>
      <w:r>
        <w:rPr>
          <w:rFonts w:cs="Times New Roman"/>
          <w:szCs w:val="24"/>
        </w:rPr>
        <w:t>, and it says, ‘</w:t>
      </w:r>
      <w:r w:rsidR="00EF30EE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ee Erichsen’, you go, ‘Ack!’”</w:t>
      </w:r>
    </w:p>
    <w:p w14:paraId="6CF2E6A2" w14:textId="144409E6" w:rsidR="00E36A48" w:rsidRDefault="00E36A4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feminine ending remains </w:t>
      </w:r>
      <w:r w:rsidRPr="00E36A48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>, but often they leave it out</w:t>
      </w:r>
    </w:p>
    <w:p w14:paraId="5685F5DF" w14:textId="4D075E78" w:rsidR="008C12D2" w:rsidRDefault="004309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Reese: Which pronunication to use in this class, since he comes from a background in Bohairic Coptic? Foy: </w:t>
      </w:r>
      <w:r w:rsidR="008C12D2">
        <w:rPr>
          <w:rFonts w:cs="Times New Roman"/>
          <w:szCs w:val="24"/>
        </w:rPr>
        <w:t>Demotic is very close in grammatical structure to Coptic</w:t>
      </w:r>
      <w:r w:rsidR="00AD1434">
        <w:rPr>
          <w:rFonts w:cs="Times New Roman"/>
          <w:szCs w:val="24"/>
        </w:rPr>
        <w:t>, so much so that early publications often listed Coptic translations next to Demotic texts</w:t>
      </w:r>
      <w:r>
        <w:rPr>
          <w:rFonts w:cs="Times New Roman"/>
          <w:szCs w:val="24"/>
        </w:rPr>
        <w:t>; nonetheless, we stick to the conventional Egyptological pronunciations, in part because if we used Coptic ones then there would be confusion over dialects</w:t>
      </w:r>
    </w:p>
    <w:p w14:paraId="03758A72" w14:textId="1CC1A997" w:rsidR="00500AF6" w:rsidRDefault="00500AF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main scholarly attempt to reconstruct the pronunciation of Egyptian: Joseph Osing, </w:t>
      </w:r>
      <w:r w:rsidRPr="00500AF6">
        <w:rPr>
          <w:rFonts w:cs="Times New Roman"/>
          <w:i/>
          <w:iCs/>
          <w:szCs w:val="24"/>
        </w:rPr>
        <w:t>Die Nominalbildung des Ägyptischen</w:t>
      </w:r>
    </w:p>
    <w:p w14:paraId="54E47337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309ECECC" w14:textId="5B65AB17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5/14/2024</w:t>
      </w:r>
    </w:p>
    <w:p w14:paraId="43EC9CBB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71C53FF6" w14:textId="2EADC553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2.</w:t>
      </w:r>
      <w:r w:rsidR="000B6325" w:rsidRPr="000B6325">
        <w:rPr>
          <w:rFonts w:cs="Times New Roman"/>
          <w:b/>
          <w:bCs/>
          <w:szCs w:val="24"/>
        </w:rPr>
        <w:t xml:space="preserve"> The Demotic </w:t>
      </w:r>
      <w:r w:rsidR="000B6325" w:rsidRPr="000B6325">
        <w:rPr>
          <w:rFonts w:ascii="Transliteration" w:hAnsi="Transliteration" w:cs="Times New Roman"/>
          <w:b/>
          <w:bCs/>
          <w:szCs w:val="24"/>
        </w:rPr>
        <w:t>sDm=f</w:t>
      </w:r>
    </w:p>
    <w:p w14:paraId="65DB61A1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48D00604" w14:textId="4C2E10D8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Once more, the Demotic uniliterals:</w:t>
      </w:r>
    </w:p>
    <w:p w14:paraId="70A8A933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0FF8F64A" w14:textId="3F4A08F9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0C2AB9" wp14:editId="1CCAD2CB">
            <wp:extent cx="2880360" cy="2286000"/>
            <wp:effectExtent l="0" t="0" r="0" b="0"/>
            <wp:docPr id="1318342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D35A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5491CE82" w14:textId="11FFFA0F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Mary: What do you call </w:t>
      </w:r>
      <w:r w:rsidRPr="005546B8">
        <w:rPr>
          <w:rFonts w:ascii="Transliteration" w:hAnsi="Transliteration" w:cs="Times New Roman"/>
          <w:szCs w:val="24"/>
        </w:rPr>
        <w:t>T</w:t>
      </w:r>
      <w:r>
        <w:rPr>
          <w:rFonts w:cs="Times New Roman"/>
          <w:szCs w:val="24"/>
        </w:rPr>
        <w:t>? Foy: “Tall T”</w:t>
      </w:r>
    </w:p>
    <w:p w14:paraId="5FB7C32E" w14:textId="1F6CA36E" w:rsidR="00C6217B" w:rsidRDefault="00C6217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don’t we usually transcribe into Demotic? consider:</w:t>
      </w:r>
    </w:p>
    <w:p w14:paraId="4AE0FF7E" w14:textId="77777777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7B9D4D48" w14:textId="73B74A3F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304DD2" wp14:editId="7E06B13E">
            <wp:extent cx="2331720" cy="1371600"/>
            <wp:effectExtent l="0" t="0" r="0" b="0"/>
            <wp:docPr id="2127659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AB62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EA8A457" w14:textId="053E4D81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FFE603A" wp14:editId="141829C2">
            <wp:extent cx="1143000" cy="347472"/>
            <wp:effectExtent l="0" t="0" r="0" b="0"/>
            <wp:docPr id="1186473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8308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12440FF0" w14:textId="6E8F66FE" w:rsidR="0004348A" w:rsidRPr="0004348A" w:rsidRDefault="0004348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04348A">
        <w:rPr>
          <w:rFonts w:ascii="Transliteration" w:hAnsi="Transliteration" w:cs="Times New Roman"/>
          <w:szCs w:val="24"/>
        </w:rPr>
        <w:t>ir.t=f</w:t>
      </w:r>
    </w:p>
    <w:p w14:paraId="53A131BA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0844003" w14:textId="02D0A9DC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555D">
        <w:rPr>
          <w:rFonts w:cs="Times New Roman"/>
          <w:szCs w:val="24"/>
        </w:rPr>
        <w:t>the basic nominal declension:</w:t>
      </w:r>
    </w:p>
    <w:p w14:paraId="1A5BB9FE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77A9BDF6" w14:textId="60AF1D82" w:rsidR="002B555D" w:rsidRDefault="002B55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CB2B203" wp14:editId="3E4FF730">
            <wp:extent cx="3374136" cy="1143000"/>
            <wp:effectExtent l="0" t="0" r="0" b="0"/>
            <wp:docPr id="57635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3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12AC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25BCA912" w14:textId="7C540439" w:rsidR="002B555D" w:rsidRDefault="002B555D" w:rsidP="00105E6C">
      <w:pPr>
        <w:spacing w:after="0" w:line="240" w:lineRule="auto"/>
        <w:rPr>
          <w:rFonts w:cs="Times New Roman"/>
          <w:szCs w:val="24"/>
        </w:rPr>
      </w:pPr>
      <w:r w:rsidRPr="00FD1F1D">
        <w:t xml:space="preserve">- </w:t>
      </w:r>
      <w:r w:rsidR="00FD1F1D" w:rsidRPr="00FD1F1D">
        <w:t xml:space="preserve">Tolomeo: Does </w:t>
      </w:r>
      <w:r w:rsidR="00FD1F1D" w:rsidRPr="00FD1F1D">
        <w:rPr>
          <w:rFonts w:ascii="Segoe UI Historic" w:hAnsi="Segoe UI Historic" w:cs="Segoe UI Historic"/>
        </w:rPr>
        <w:t>ⲙⲛⲧ</w:t>
      </w:r>
      <w:r w:rsidR="00FD1F1D" w:rsidRPr="00FD1F1D">
        <w:t xml:space="preserve">- in Sahidic (or </w:t>
      </w:r>
      <w:r w:rsidR="00FD1F1D" w:rsidRPr="00FD1F1D">
        <w:rPr>
          <w:rFonts w:ascii="Segoe UI Historic" w:hAnsi="Segoe UI Historic" w:cs="Segoe UI Historic"/>
        </w:rPr>
        <w:t>ⲙⲉⲧ</w:t>
      </w:r>
      <w:r w:rsidR="00FD1F1D" w:rsidRPr="00FD1F1D">
        <w:t>- in Bohairic)</w:t>
      </w:r>
      <w:r w:rsidR="00FD1F1D" w:rsidRPr="00FD1F1D">
        <w:rPr>
          <w:rFonts w:cs="Times New Roman"/>
          <w:szCs w:val="24"/>
        </w:rPr>
        <w:t xml:space="preserve"> come from </w:t>
      </w:r>
      <w:r w:rsidR="00FD1F1D" w:rsidRPr="00FD1F1D">
        <w:rPr>
          <w:rFonts w:ascii="Transliteration" w:hAnsi="Transliteration" w:cs="Times New Roman"/>
          <w:szCs w:val="24"/>
        </w:rPr>
        <w:t>md.t</w:t>
      </w:r>
      <w:r w:rsidR="00FD1F1D">
        <w:rPr>
          <w:rFonts w:cs="Times New Roman"/>
          <w:szCs w:val="24"/>
        </w:rPr>
        <w:t>? Foy: Yes</w:t>
      </w:r>
    </w:p>
    <w:p w14:paraId="451F45C1" w14:textId="638B6487" w:rsidR="00FD1F1D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9F212C">
        <w:rPr>
          <w:rFonts w:ascii="Transliteration" w:hAnsi="Transliteration" w:cs="Times New Roman"/>
          <w:szCs w:val="24"/>
        </w:rPr>
        <w:t>imy-r</w:t>
      </w:r>
      <w:r w:rsidR="00D22C20">
        <w:rPr>
          <w:rFonts w:ascii="Transliteration" w:hAnsi="Transliteration" w:cs="Times New Roman"/>
          <w:szCs w:val="24"/>
        </w:rPr>
        <w:t>(</w:t>
      </w:r>
      <w:r w:rsidRPr="009F212C">
        <w:rPr>
          <w:rFonts w:ascii="Transliteration" w:hAnsi="Transliteration" w:cs="Times New Roman"/>
          <w:szCs w:val="24"/>
        </w:rPr>
        <w:t>a</w:t>
      </w:r>
      <w:r w:rsidR="00D22C20">
        <w:rPr>
          <w:rFonts w:ascii="Transliteration" w:hAnsi="Transliteration" w:cs="Times New Roman"/>
          <w:szCs w:val="24"/>
        </w:rPr>
        <w:t>)</w:t>
      </w:r>
      <w:r>
        <w:rPr>
          <w:rFonts w:cs="Times New Roman"/>
          <w:szCs w:val="24"/>
        </w:rPr>
        <w:t xml:space="preserve"> from older phases of Egyptian has shortened to </w:t>
      </w:r>
      <w:r w:rsidRPr="009F212C">
        <w:rPr>
          <w:rFonts w:ascii="Transliteration" w:hAnsi="Transliteration" w:cs="Times New Roman"/>
          <w:szCs w:val="24"/>
        </w:rPr>
        <w:t>mr</w:t>
      </w:r>
      <w:r>
        <w:rPr>
          <w:rFonts w:cs="Times New Roman"/>
          <w:szCs w:val="24"/>
        </w:rPr>
        <w:t xml:space="preserve"> in Demotic:</w:t>
      </w:r>
    </w:p>
    <w:p w14:paraId="7EE57781" w14:textId="77777777" w:rsidR="009F212C" w:rsidRDefault="009F212C" w:rsidP="00105E6C">
      <w:pPr>
        <w:spacing w:after="0" w:line="240" w:lineRule="auto"/>
        <w:rPr>
          <w:rFonts w:cs="Times New Roman"/>
          <w:szCs w:val="24"/>
        </w:rPr>
      </w:pPr>
    </w:p>
    <w:p w14:paraId="17FB7C22" w14:textId="282BA628" w:rsidR="009F212C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11AFAF9" wp14:editId="2D921F7A">
            <wp:extent cx="3566160" cy="1600200"/>
            <wp:effectExtent l="0" t="0" r="0" b="0"/>
            <wp:docPr id="1444898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08AF" w14:textId="77777777" w:rsidR="00D55115" w:rsidRDefault="00D55115" w:rsidP="00105E6C">
      <w:pPr>
        <w:spacing w:after="0" w:line="240" w:lineRule="auto"/>
        <w:rPr>
          <w:rFonts w:cs="Times New Roman"/>
          <w:szCs w:val="24"/>
        </w:rPr>
      </w:pPr>
    </w:p>
    <w:p w14:paraId="211D7368" w14:textId="3CD72FD0" w:rsidR="00D55115" w:rsidRDefault="00D551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4F14">
        <w:rPr>
          <w:rFonts w:cs="Times New Roman"/>
          <w:szCs w:val="24"/>
        </w:rPr>
        <w:t xml:space="preserve">the indirect genitive particle </w:t>
      </w:r>
      <w:r w:rsidR="003F4F14" w:rsidRPr="003F4F14">
        <w:rPr>
          <w:rFonts w:ascii="Transliteration" w:hAnsi="Transliteration" w:cs="Times New Roman"/>
          <w:szCs w:val="24"/>
        </w:rPr>
        <w:t>n</w:t>
      </w:r>
      <w:r w:rsidR="003F4F14">
        <w:rPr>
          <w:rFonts w:cs="Times New Roman"/>
          <w:szCs w:val="24"/>
        </w:rPr>
        <w:t xml:space="preserve"> became “immutable” in Late Egyptian, and similarly, does not inflect in Demotic</w:t>
      </w:r>
    </w:p>
    <w:p w14:paraId="33DE724D" w14:textId="77777777" w:rsidR="00E84079" w:rsidRDefault="00E7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Tolomeo: Could </w:t>
      </w:r>
      <w:r w:rsidRPr="00264195">
        <w:rPr>
          <w:rFonts w:ascii="Transliteration" w:hAnsi="Transliteration" w:cs="Times New Roman"/>
          <w:szCs w:val="24"/>
        </w:rPr>
        <w:t>pA wab</w:t>
      </w:r>
      <w:r>
        <w:rPr>
          <w:rFonts w:cs="Times New Roman"/>
          <w:szCs w:val="24"/>
        </w:rPr>
        <w:t xml:space="preserve"> mean “the pure one”</w:t>
      </w:r>
      <w:r w:rsidR="00264195">
        <w:rPr>
          <w:rFonts w:cs="Times New Roman"/>
          <w:szCs w:val="24"/>
        </w:rPr>
        <w:t xml:space="preserve"> instead of “priest”</w:t>
      </w:r>
      <w:r>
        <w:rPr>
          <w:rFonts w:cs="Times New Roman"/>
          <w:szCs w:val="24"/>
        </w:rPr>
        <w:t xml:space="preserve">? [as in Coptic…] Foy: Yes, but </w:t>
      </w:r>
      <w:r w:rsidR="00264195">
        <w:rPr>
          <w:rFonts w:cs="Times New Roman"/>
          <w:szCs w:val="24"/>
        </w:rPr>
        <w:t>[to emphasize that meaning,] they</w:t>
      </w:r>
      <w:r>
        <w:rPr>
          <w:rFonts w:cs="Times New Roman"/>
          <w:szCs w:val="24"/>
        </w:rPr>
        <w:t xml:space="preserve"> would probably instead write </w:t>
      </w:r>
      <w:r w:rsidRPr="00264195">
        <w:rPr>
          <w:rFonts w:ascii="Transliteration" w:hAnsi="Transliteration" w:cs="Times New Roman"/>
          <w:szCs w:val="24"/>
        </w:rPr>
        <w:t>pA nty wab</w:t>
      </w:r>
    </w:p>
    <w:p w14:paraId="21C6B8B0" w14:textId="77777777" w:rsidR="00606164" w:rsidRDefault="00E7406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310AA">
        <w:rPr>
          <w:rFonts w:cs="Times New Roman"/>
          <w:szCs w:val="24"/>
        </w:rPr>
        <w:t xml:space="preserve">they often leave out phonograms from the articles: e.g., the (top) </w:t>
      </w:r>
      <w:r w:rsidR="006310AA" w:rsidRPr="006310AA">
        <w:rPr>
          <w:rFonts w:ascii="Transliteration" w:hAnsi="Transliteration" w:cs="Times New Roman"/>
          <w:szCs w:val="24"/>
        </w:rPr>
        <w:t>n</w:t>
      </w:r>
      <w:r w:rsidR="006310AA">
        <w:rPr>
          <w:rFonts w:cs="Times New Roman"/>
          <w:szCs w:val="24"/>
        </w:rPr>
        <w:t xml:space="preserve"> in the plural definite article </w:t>
      </w:r>
      <w:r w:rsidR="006310AA" w:rsidRPr="006310AA">
        <w:rPr>
          <w:rFonts w:ascii="Transliteration" w:hAnsi="Transliteration" w:cs="Times New Roman"/>
          <w:szCs w:val="24"/>
        </w:rPr>
        <w:t>nA</w:t>
      </w:r>
    </w:p>
    <w:p w14:paraId="5E51476D" w14:textId="288F6FF4" w:rsidR="00E74068" w:rsidRPr="00606164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a long passage, start with what you know or what looks distinctive: e.g., the </w:t>
      </w:r>
      <w:r w:rsidRPr="00E84079">
        <w:rPr>
          <w:rFonts w:ascii="Transliteration" w:hAnsi="Transliteration" w:cs="Times New Roman"/>
          <w:szCs w:val="24"/>
        </w:rPr>
        <w:t>iry</w:t>
      </w:r>
      <w:r>
        <w:rPr>
          <w:rFonts w:cs="Times New Roman"/>
          <w:szCs w:val="24"/>
        </w:rPr>
        <w:t xml:space="preserve"> at the end of the first line below:</w:t>
      </w:r>
    </w:p>
    <w:p w14:paraId="2FD501A1" w14:textId="77777777" w:rsidR="00E84079" w:rsidRDefault="00E84079" w:rsidP="00105E6C">
      <w:pPr>
        <w:spacing w:after="0" w:line="240" w:lineRule="auto"/>
        <w:rPr>
          <w:rFonts w:cs="Times New Roman"/>
          <w:szCs w:val="24"/>
        </w:rPr>
      </w:pPr>
    </w:p>
    <w:p w14:paraId="02854FDE" w14:textId="4B151DB2" w:rsidR="00E84079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E123E1E" wp14:editId="09B2438C">
            <wp:extent cx="3310128" cy="1828800"/>
            <wp:effectExtent l="0" t="0" r="5080" b="0"/>
            <wp:docPr id="1344099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BDC" w14:textId="70979D5D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6AE7A4FC" w14:textId="571DD41B" w:rsidR="005D5826" w:rsidRDefault="00FF07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Johnson in her grammar uses some unusual labels: dividing predicate types into verbal and “nominal” (i.e., nonverbal), and referring to the stative as the “qualitative”</w:t>
      </w:r>
    </w:p>
    <w:p w14:paraId="07E4D76B" w14:textId="7024DC7E" w:rsidR="00371A42" w:rsidRDefault="00371A4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2D03">
        <w:rPr>
          <w:rFonts w:cs="Times New Roman"/>
          <w:szCs w:val="24"/>
        </w:rPr>
        <w:t xml:space="preserve">[Foy tried to explain Johnson’s “nominal” label in terms of deep structure with implicit </w:t>
      </w:r>
      <w:r w:rsidR="00CB2D03" w:rsidRPr="00CB2D03">
        <w:rPr>
          <w:rFonts w:ascii="Transliteration" w:hAnsi="Transliteration" w:cs="Times New Roman"/>
          <w:szCs w:val="24"/>
        </w:rPr>
        <w:t>wn</w:t>
      </w:r>
      <w:r w:rsidR="00CB2D03">
        <w:rPr>
          <w:rFonts w:cs="Times New Roman"/>
          <w:szCs w:val="24"/>
        </w:rPr>
        <w:t>’s, but I lost him</w:t>
      </w:r>
      <w:r w:rsidR="00243E1F">
        <w:rPr>
          <w:rFonts w:cs="Times New Roman"/>
          <w:szCs w:val="24"/>
        </w:rPr>
        <w:t>: see Johnson, ⁋10</w:t>
      </w:r>
      <w:r w:rsidR="00CB2D03">
        <w:rPr>
          <w:rFonts w:cs="Times New Roman"/>
          <w:szCs w:val="24"/>
        </w:rPr>
        <w:t>]</w:t>
      </w:r>
    </w:p>
    <w:p w14:paraId="6EAEBFD0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729E14A8" w14:textId="40E22B88" w:rsidR="00CB2D03" w:rsidRDefault="00CB2D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AE60BE" wp14:editId="042EF67F">
            <wp:extent cx="3218688" cy="1490472"/>
            <wp:effectExtent l="0" t="0" r="1270" b="0"/>
            <wp:docPr id="2310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88" cy="149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AEDD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3726BC2C" w14:textId="03CFF6F5" w:rsidR="000623AA" w:rsidRDefault="000623A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Vertal: </w:t>
      </w:r>
      <w:r w:rsidRPr="000623AA">
        <w:rPr>
          <w:rFonts w:cs="Times New Roman"/>
          <w:szCs w:val="24"/>
        </w:rPr>
        <w:t xml:space="preserve">Is </w:t>
      </w:r>
      <w:r>
        <w:rPr>
          <w:rFonts w:cs="Times New Roman"/>
          <w:szCs w:val="24"/>
        </w:rPr>
        <w:t xml:space="preserve">* </w:t>
      </w:r>
      <w:r w:rsidRPr="000623AA">
        <w:rPr>
          <w:rFonts w:ascii="Transliteration" w:hAnsi="Transliteration" w:cs="Times New Roman"/>
          <w:szCs w:val="24"/>
        </w:rPr>
        <w:t>wn</w:t>
      </w:r>
      <w:r w:rsidRPr="000623AA">
        <w:rPr>
          <w:rFonts w:cs="Times New Roman"/>
          <w:szCs w:val="24"/>
        </w:rPr>
        <w:t xml:space="preserve"> the origin of the Bohairic </w:t>
      </w:r>
      <w:r w:rsidRPr="000623AA">
        <w:rPr>
          <w:rFonts w:ascii="Segoe UI Historic" w:hAnsi="Segoe UI Historic" w:cs="Segoe UI Historic"/>
          <w:szCs w:val="24"/>
        </w:rPr>
        <w:t>ⲟⲩⲟⲛ</w:t>
      </w:r>
      <w:r w:rsidRPr="000623A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(“</w:t>
      </w:r>
      <w:r w:rsidRPr="000623AA">
        <w:rPr>
          <w:rFonts w:cs="Times New Roman"/>
          <w:szCs w:val="24"/>
        </w:rPr>
        <w:t>there</w:t>
      </w:r>
      <w:r>
        <w:rPr>
          <w:rFonts w:cs="Times New Roman"/>
          <w:szCs w:val="24"/>
        </w:rPr>
        <w:t>”)?</w:t>
      </w:r>
      <w:r w:rsidR="007506DC">
        <w:rPr>
          <w:rFonts w:cs="Times New Roman"/>
          <w:szCs w:val="24"/>
        </w:rPr>
        <w:t xml:space="preserve"> Foy: Yes</w:t>
      </w:r>
    </w:p>
    <w:p w14:paraId="4AC9DAC8" w14:textId="3D64A63A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the basic nominal predicate structure, the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must agree with the “A” part:</w:t>
      </w:r>
    </w:p>
    <w:p w14:paraId="7273C009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20DCB7E9" w14:textId="59790F9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B + </w:t>
      </w:r>
      <w:r w:rsidRPr="00E97AE8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nAy</w:t>
      </w:r>
    </w:p>
    <w:p w14:paraId="3C584DB1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5677241E" w14:textId="40B82288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+ B</w:t>
      </w:r>
    </w:p>
    <w:p w14:paraId="020AE0EB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04C92308" w14:textId="3351AA7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A, he/she/they is/are B.</w:t>
      </w:r>
    </w:p>
    <w:p w14:paraId="3FA6A18A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0DD0D97F" w14:textId="04387F89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spellings of </w:t>
      </w:r>
      <w:r w:rsidRPr="00E238C6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nAy</w:t>
      </w:r>
      <w:r>
        <w:rPr>
          <w:rFonts w:cs="Times New Roman"/>
          <w:szCs w:val="24"/>
        </w:rPr>
        <w:t>:</w:t>
      </w:r>
    </w:p>
    <w:p w14:paraId="2EC3E922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4BB26C1A" w14:textId="4EBEE1E1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5F8F24" wp14:editId="047DEAB5">
            <wp:extent cx="1554480" cy="347472"/>
            <wp:effectExtent l="0" t="0" r="7620" b="0"/>
            <wp:docPr id="1218127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D4BE" w14:textId="77777777" w:rsidR="00FF075D" w:rsidRDefault="00FF075D" w:rsidP="00105E6C">
      <w:pPr>
        <w:spacing w:after="0" w:line="240" w:lineRule="auto"/>
        <w:rPr>
          <w:rFonts w:cs="Times New Roman"/>
          <w:szCs w:val="24"/>
        </w:rPr>
      </w:pPr>
    </w:p>
    <w:p w14:paraId="321AAB6B" w14:textId="6B953F3F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independent pronoun series:</w:t>
      </w:r>
    </w:p>
    <w:p w14:paraId="6AEBFEEF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68FF6C1D" w14:textId="5AC047A9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D76BA45" wp14:editId="53CDD2DC">
            <wp:extent cx="3474720" cy="1261872"/>
            <wp:effectExtent l="0" t="0" r="0" b="0"/>
            <wp:docPr id="103077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2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A870" w14:textId="77777777" w:rsidR="00380D97" w:rsidRDefault="00380D97" w:rsidP="00105E6C">
      <w:pPr>
        <w:spacing w:after="0" w:line="240" w:lineRule="auto"/>
        <w:rPr>
          <w:rFonts w:cs="Times New Roman"/>
          <w:szCs w:val="24"/>
        </w:rPr>
      </w:pPr>
    </w:p>
    <w:p w14:paraId="13DA1577" w14:textId="708D5616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an example of a very short, but complete, </w:t>
      </w:r>
      <w:r w:rsidR="00595128">
        <w:rPr>
          <w:rFonts w:cs="Times New Roman"/>
          <w:szCs w:val="24"/>
        </w:rPr>
        <w:t xml:space="preserve">sentence with </w:t>
      </w:r>
      <w:r>
        <w:rPr>
          <w:rFonts w:cs="Times New Roman"/>
          <w:szCs w:val="24"/>
        </w:rPr>
        <w:t>nominal predicate:</w:t>
      </w:r>
    </w:p>
    <w:p w14:paraId="6FC199CC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426A1E05" w14:textId="00E42F4B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BF08A2" wp14:editId="3D94F8BE">
            <wp:extent cx="1316736" cy="576072"/>
            <wp:effectExtent l="0" t="0" r="0" b="0"/>
            <wp:docPr id="1741256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0245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6C0EF3F5" w14:textId="54DE0722" w:rsidR="00380D97" w:rsidRDefault="00380D9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Foy is working on a payprus where the text starts at a hole in the papyrus and the first sign after that is the “fancy eye” (Gardiner D6), which can only be a determinative of one of a very short list of possible verbs</w:t>
      </w:r>
    </w:p>
    <w:p w14:paraId="03EA54EE" w14:textId="21172AD4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word </w:t>
      </w:r>
      <w:r w:rsidR="00341903">
        <w:rPr>
          <w:rFonts w:ascii="Transliteration" w:hAnsi="Transliteration" w:cs="Times New Roman"/>
          <w:szCs w:val="24"/>
        </w:rPr>
        <w:t>P</w:t>
      </w:r>
      <w:r w:rsidRPr="00981BC7">
        <w:rPr>
          <w:rFonts w:ascii="Transliteration" w:hAnsi="Transliteration" w:cs="Times New Roman"/>
          <w:szCs w:val="24"/>
        </w:rPr>
        <w:t>r-aA</w:t>
      </w:r>
      <w:r>
        <w:rPr>
          <w:rFonts w:cs="Times New Roman"/>
          <w:szCs w:val="24"/>
        </w:rPr>
        <w:t xml:space="preserve"> in actual </w:t>
      </w:r>
      <w:r w:rsidR="00981BC7">
        <w:rPr>
          <w:rFonts w:cs="Times New Roman"/>
          <w:szCs w:val="24"/>
        </w:rPr>
        <w:t xml:space="preserve">Demotic </w:t>
      </w:r>
      <w:r>
        <w:rPr>
          <w:rFonts w:cs="Times New Roman"/>
          <w:szCs w:val="24"/>
        </w:rPr>
        <w:t>text:</w:t>
      </w:r>
    </w:p>
    <w:p w14:paraId="0BF79492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33AE41D9" w14:textId="51E9987C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3D9DAAF" wp14:editId="20841D1B">
            <wp:extent cx="4663440" cy="576072"/>
            <wp:effectExtent l="0" t="0" r="3810" b="0"/>
            <wp:docPr id="926185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43B3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35C17A0D" w14:textId="69F69722" w:rsidR="00341903" w:rsidRPr="00341903" w:rsidRDefault="0034190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341903">
        <w:rPr>
          <w:rFonts w:ascii="Transliteration" w:hAnsi="Transliteration" w:cs="Times New Roman"/>
          <w:szCs w:val="24"/>
        </w:rPr>
        <w:t xml:space="preserve">wa </w:t>
      </w:r>
      <w:r w:rsidRPr="0005751F">
        <w:rPr>
          <w:rFonts w:ascii="Transliteration" w:hAnsi="Transliteration" w:cs="Times New Roman"/>
          <w:szCs w:val="24"/>
        </w:rPr>
        <w:t>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l</w:t>
      </w:r>
      <w:r w:rsidRPr="00341903">
        <w:rPr>
          <w:rFonts w:ascii="Transliteration" w:hAnsi="Transliteration" w:cs="Times New Roman"/>
          <w:szCs w:val="24"/>
        </w:rPr>
        <w:t xml:space="preserve">s n </w:t>
      </w:r>
      <w:r w:rsidR="00CE1696">
        <w:rPr>
          <w:rFonts w:ascii="Transliteration" w:hAnsi="Transliteration" w:cs="Times New Roman"/>
          <w:szCs w:val="24"/>
        </w:rPr>
        <w:t>P</w:t>
      </w:r>
      <w:r w:rsidRPr="00341903">
        <w:rPr>
          <w:rFonts w:ascii="Transliteration" w:hAnsi="Transliteration" w:cs="Times New Roman"/>
          <w:szCs w:val="24"/>
        </w:rPr>
        <w:t xml:space="preserve">r </w:t>
      </w:r>
      <w:r w:rsidRPr="00CE1696">
        <w:rPr>
          <w:rFonts w:ascii="Transliteration" w:hAnsi="Transliteration" w:cs="Times New Roman"/>
          <w:color w:val="FF0000"/>
          <w:szCs w:val="24"/>
        </w:rPr>
        <w:t>Pr-aA</w:t>
      </w:r>
      <w:r w:rsidRPr="00341903">
        <w:rPr>
          <w:rFonts w:ascii="Transliteration" w:hAnsi="Transliteration" w:cs="Times New Roman"/>
          <w:szCs w:val="24"/>
        </w:rPr>
        <w:t xml:space="preserve"> wa 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Hny pA ym pAy</w:t>
      </w:r>
    </w:p>
    <w:p w14:paraId="0FC59FF1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271442EB" w14:textId="42E31C90" w:rsidR="00341903" w:rsidRDefault="003419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slip of the tongue in the palace [“House of </w:t>
      </w:r>
      <w:r w:rsidRPr="00CE1696">
        <w:rPr>
          <w:rFonts w:cs="Times New Roman"/>
          <w:color w:val="FF0000"/>
          <w:szCs w:val="24"/>
        </w:rPr>
        <w:t>Pharaoh</w:t>
      </w:r>
      <w:r>
        <w:rPr>
          <w:rFonts w:cs="Times New Roman"/>
          <w:szCs w:val="24"/>
        </w:rPr>
        <w:t>”]</w:t>
      </w:r>
      <w:r w:rsidR="0014253E">
        <w:rPr>
          <w:rFonts w:cs="Times New Roman"/>
          <w:szCs w:val="24"/>
        </w:rPr>
        <w:t>: It</w:t>
      </w:r>
      <w:r>
        <w:rPr>
          <w:rFonts w:cs="Times New Roman"/>
          <w:szCs w:val="24"/>
        </w:rPr>
        <w:t xml:space="preserve"> is [like] a wrong turn of helm in the sea.</w:t>
      </w:r>
    </w:p>
    <w:p w14:paraId="4BFEA194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2A3FDA18" w14:textId="098B9C7A" w:rsidR="00483922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longer nominal predicate:</w:t>
      </w:r>
    </w:p>
    <w:p w14:paraId="0A9C3D37" w14:textId="77777777" w:rsidR="001A34A9" w:rsidRDefault="001A34A9" w:rsidP="00105E6C">
      <w:pPr>
        <w:spacing w:after="0" w:line="240" w:lineRule="auto"/>
        <w:rPr>
          <w:rFonts w:cs="Times New Roman"/>
          <w:szCs w:val="24"/>
        </w:rPr>
      </w:pPr>
    </w:p>
    <w:p w14:paraId="3E740955" w14:textId="70DC2DF2" w:rsidR="001A34A9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C68974" wp14:editId="3225923C">
            <wp:extent cx="2578608" cy="914400"/>
            <wp:effectExtent l="0" t="0" r="0" b="0"/>
            <wp:docPr id="581587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337A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F5508A1" w14:textId="641B705C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nd one for Mothers’ Day:</w:t>
      </w:r>
    </w:p>
    <w:p w14:paraId="6364EF56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29185A0A" w14:textId="25D16097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FCA0B05" wp14:editId="1E182B1C">
            <wp:extent cx="2734056" cy="347472"/>
            <wp:effectExtent l="0" t="0" r="0" b="0"/>
            <wp:docPr id="390202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6AC9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767BFE98" w14:textId="27A7C782" w:rsidR="006760F4" w:rsidRPr="006760F4" w:rsidRDefault="006760F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760F4">
        <w:rPr>
          <w:rFonts w:ascii="Transliteration" w:hAnsi="Transliteration" w:cs="Times New Roman"/>
          <w:szCs w:val="24"/>
        </w:rPr>
        <w:t>tA wp.t n mw.t tA wp.t n bAk.t tAy</w:t>
      </w:r>
    </w:p>
    <w:p w14:paraId="386F27C0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DBC223D" w14:textId="4C0E1B23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work of a mother: It is the work of a servant.</w:t>
      </w:r>
    </w:p>
    <w:p w14:paraId="5ABD70A6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1084CCA2" w14:textId="52F0E82E" w:rsidR="00DF4773" w:rsidRDefault="00DF47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B17A4">
        <w:rPr>
          <w:rFonts w:cs="Times New Roman"/>
          <w:szCs w:val="24"/>
        </w:rPr>
        <w:t xml:space="preserve">primary forms of the </w:t>
      </w:r>
      <w:r w:rsidR="006B17A4" w:rsidRPr="00E1639D">
        <w:rPr>
          <w:rFonts w:ascii="Transliteration" w:hAnsi="Transliteration" w:cs="Times New Roman"/>
          <w:szCs w:val="24"/>
        </w:rPr>
        <w:t>sDm=f</w:t>
      </w:r>
      <w:r w:rsidR="006B17A4">
        <w:rPr>
          <w:rFonts w:cs="Times New Roman"/>
          <w:szCs w:val="24"/>
        </w:rPr>
        <w:t xml:space="preserve"> in Demotic</w:t>
      </w:r>
      <w:r w:rsidR="003309C5">
        <w:rPr>
          <w:rFonts w:cs="Times New Roman"/>
          <w:szCs w:val="24"/>
        </w:rPr>
        <w:t>, outside the second tense</w:t>
      </w:r>
      <w:r w:rsidR="006B17A4">
        <w:rPr>
          <w:rFonts w:cs="Times New Roman"/>
          <w:szCs w:val="24"/>
        </w:rPr>
        <w:t>:</w:t>
      </w:r>
    </w:p>
    <w:p w14:paraId="7D086E2B" w14:textId="14235178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indicative</w:t>
      </w:r>
    </w:p>
    <w:p w14:paraId="57B90D8D" w14:textId="563E906E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prospective</w:t>
      </w:r>
    </w:p>
    <w:p w14:paraId="2775F46C" w14:textId="0973B40F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aorist, which is essentially just </w:t>
      </w:r>
      <w:r w:rsidRPr="006B17A4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+ prospective, but which Johnson classifies separately</w:t>
      </w:r>
    </w:p>
    <w:p w14:paraId="4A71DD57" w14:textId="3AA532CA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aorist has gnomic tense</w:t>
      </w:r>
    </w:p>
    <w:p w14:paraId="38DA3383" w14:textId="07CB919E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as in earlier phases of Egyptian, indicative forms move a narrative along:</w:t>
      </w:r>
    </w:p>
    <w:p w14:paraId="77365425" w14:textId="77777777" w:rsidR="00BF689E" w:rsidRDefault="00BF689E" w:rsidP="00105E6C">
      <w:pPr>
        <w:spacing w:after="0" w:line="240" w:lineRule="auto"/>
        <w:rPr>
          <w:rFonts w:cs="Times New Roman"/>
          <w:szCs w:val="24"/>
        </w:rPr>
      </w:pPr>
    </w:p>
    <w:p w14:paraId="659AFA9F" w14:textId="397445D5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2A1489" wp14:editId="2977E027">
            <wp:extent cx="3163824" cy="1600200"/>
            <wp:effectExtent l="0" t="0" r="0" b="0"/>
            <wp:docPr id="662876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4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F013" w14:textId="77777777" w:rsidR="00DF4773" w:rsidRDefault="00DF4773" w:rsidP="00105E6C">
      <w:pPr>
        <w:spacing w:after="0" w:line="240" w:lineRule="auto"/>
        <w:rPr>
          <w:rFonts w:cs="Times New Roman"/>
          <w:szCs w:val="24"/>
        </w:rPr>
      </w:pPr>
    </w:p>
    <w:p w14:paraId="5C1178A5" w14:textId="6246D2E0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suffix pronoun series (from Johnson):</w:t>
      </w:r>
    </w:p>
    <w:p w14:paraId="70CC7E6A" w14:textId="470F7F29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40A82FD9" w14:textId="2A2400A9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E578780" wp14:editId="5214C2B3">
            <wp:extent cx="4398264" cy="1371600"/>
            <wp:effectExtent l="0" t="0" r="2540" b="0"/>
            <wp:docPr id="70027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2E4D" w14:textId="77777777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69B50C36" w14:textId="12BFC5CB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512F">
        <w:rPr>
          <w:rFonts w:cs="Times New Roman"/>
          <w:szCs w:val="24"/>
        </w:rPr>
        <w:t>uses of the suffix pronouns:</w:t>
      </w:r>
    </w:p>
    <w:p w14:paraId="29594100" w14:textId="5300B9C7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subject of a verbal sentence</w:t>
      </w:r>
    </w:p>
    <w:p w14:paraId="08D0B795" w14:textId="1684801B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object of a preposition</w:t>
      </w:r>
    </w:p>
    <w:p w14:paraId="70BE7AC5" w14:textId="749878CF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direct object after an infinitive</w:t>
      </w:r>
    </w:p>
    <w:p w14:paraId="27B043F5" w14:textId="1B96140C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possessive pronoun, but only for one of a short list of inalienable body parts</w:t>
      </w:r>
    </w:p>
    <w:p w14:paraId="76E52646" w14:textId="1C9ADCCB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direct object pronoun series:</w:t>
      </w:r>
    </w:p>
    <w:p w14:paraId="7A48D8A6" w14:textId="0AF177C9" w:rsidR="00B63180" w:rsidRDefault="00B63180" w:rsidP="00105E6C">
      <w:pPr>
        <w:spacing w:after="0" w:line="240" w:lineRule="auto"/>
        <w:rPr>
          <w:rFonts w:cs="Times New Roman"/>
          <w:szCs w:val="24"/>
        </w:rPr>
      </w:pPr>
    </w:p>
    <w:p w14:paraId="7B84E4B5" w14:textId="020639C7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875E5">
        <w:rPr>
          <w:rFonts w:cs="Times New Roman"/>
          <w:noProof/>
          <w:szCs w:val="24"/>
        </w:rPr>
        <w:drawing>
          <wp:inline distT="0" distB="0" distL="0" distR="0" wp14:anchorId="6AB50953" wp14:editId="44A51E2D">
            <wp:extent cx="2788920" cy="914400"/>
            <wp:effectExtent l="0" t="0" r="0" b="0"/>
            <wp:docPr id="1693260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0FBB" w14:textId="77777777" w:rsidR="007875E5" w:rsidRDefault="007875E5" w:rsidP="00105E6C">
      <w:pPr>
        <w:spacing w:after="0" w:line="240" w:lineRule="auto"/>
        <w:rPr>
          <w:rFonts w:cs="Times New Roman"/>
          <w:szCs w:val="24"/>
        </w:rPr>
      </w:pPr>
    </w:p>
    <w:p w14:paraId="22A7BD21" w14:textId="2D6C67CF" w:rsidR="00B63180" w:rsidRDefault="007875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use of direct object pronouns: direct objects </w:t>
      </w:r>
      <w:r w:rsidR="003827BB">
        <w:rPr>
          <w:rFonts w:cs="Times New Roman"/>
          <w:szCs w:val="24"/>
        </w:rPr>
        <w:t>following a</w:t>
      </w:r>
      <w:r>
        <w:rPr>
          <w:rFonts w:cs="Times New Roman"/>
          <w:szCs w:val="24"/>
        </w:rPr>
        <w:t xml:space="preserve"> conjugated verb or i</w:t>
      </w:r>
      <w:r w:rsidR="003827BB">
        <w:rPr>
          <w:rFonts w:cs="Times New Roman"/>
          <w:szCs w:val="24"/>
        </w:rPr>
        <w:t>mperative</w:t>
      </w:r>
    </w:p>
    <w:p w14:paraId="424B6339" w14:textId="06D0C631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list of inalienable body parts:</w:t>
      </w:r>
    </w:p>
    <w:p w14:paraId="1EFE8E48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500FE077" w14:textId="3F9A69C4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05751F">
        <w:rPr>
          <w:rFonts w:cs="Times New Roman"/>
          <w:noProof/>
          <w:szCs w:val="24"/>
        </w:rPr>
        <w:drawing>
          <wp:inline distT="0" distB="0" distL="0" distR="0" wp14:anchorId="62CA23A6" wp14:editId="3410EFA9">
            <wp:extent cx="4142232" cy="2286000"/>
            <wp:effectExtent l="0" t="0" r="0" b="0"/>
            <wp:docPr id="874809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3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2A16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609295A1" w14:textId="187EE00E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746D0A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in Demotic:</w:t>
      </w:r>
    </w:p>
    <w:p w14:paraId="299D186A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47BBC96B" w14:textId="5205BEE9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76B6B1" wp14:editId="3E82DE3F">
            <wp:extent cx="1152144" cy="347472"/>
            <wp:effectExtent l="0" t="0" r="0" b="0"/>
            <wp:docPr id="137236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01BB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0D4144FB" w14:textId="7432EBF2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Demotic, like Late Egyptian, doesn’t have a separate passive-voice construction: instead uses active voice with an (impersonal) plural 3</w:t>
      </w:r>
      <w:r w:rsidRPr="002A370F">
        <w:rPr>
          <w:rFonts w:cs="Times New Roman"/>
          <w:szCs w:val="24"/>
          <w:vertAlign w:val="superscript"/>
        </w:rPr>
        <w:t>rd</w:t>
      </w:r>
      <w:r>
        <w:rPr>
          <w:rFonts w:cs="Times New Roman"/>
          <w:szCs w:val="24"/>
        </w:rPr>
        <w:t>-person pronoun subject</w:t>
      </w:r>
    </w:p>
    <w:p w14:paraId="1FBE4A5E" w14:textId="77777777" w:rsidR="002A370F" w:rsidRDefault="002A370F" w:rsidP="00105E6C">
      <w:pPr>
        <w:spacing w:after="0" w:line="240" w:lineRule="auto"/>
        <w:rPr>
          <w:rFonts w:cs="Times New Roman"/>
          <w:szCs w:val="24"/>
        </w:rPr>
      </w:pPr>
    </w:p>
    <w:p w14:paraId="604F9729" w14:textId="64C5A82B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5/21/2024</w:t>
      </w:r>
    </w:p>
    <w:p w14:paraId="35D44100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8F6954" w14:textId="0965158F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3. The Demotic Adverb and Adverbial Phrases</w:t>
      </w:r>
    </w:p>
    <w:p w14:paraId="33EE59C5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7AC2F24B" w14:textId="20B73D9A" w:rsidR="00DE7691" w:rsidRDefault="00DE76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 most of the latter part of this class due to an airplane flight]</w:t>
      </w:r>
    </w:p>
    <w:p w14:paraId="68FC40CC" w14:textId="77777777" w:rsidR="00DE7691" w:rsidRDefault="00DE7691" w:rsidP="00105E6C">
      <w:pPr>
        <w:spacing w:after="0" w:line="240" w:lineRule="auto"/>
        <w:rPr>
          <w:rFonts w:cs="Times New Roman"/>
          <w:szCs w:val="24"/>
        </w:rPr>
      </w:pPr>
    </w:p>
    <w:p w14:paraId="670F5B7D" w14:textId="4A235567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6320">
        <w:rPr>
          <w:rFonts w:cs="Times New Roman"/>
          <w:szCs w:val="24"/>
        </w:rPr>
        <w:t xml:space="preserve">examples of variation in spelling: </w:t>
      </w:r>
      <w:r w:rsidR="005B3A0B">
        <w:rPr>
          <w:rFonts w:cs="Times New Roman"/>
          <w:szCs w:val="24"/>
        </w:rPr>
        <w:t>‘</w:t>
      </w:r>
      <w:r w:rsidR="00DE6320">
        <w:rPr>
          <w:rFonts w:cs="Times New Roman"/>
          <w:szCs w:val="24"/>
        </w:rPr>
        <w:t>On</w:t>
      </w:r>
      <w:r w:rsidR="00632E88">
        <w:rPr>
          <w:rFonts w:cs="Times New Roman"/>
          <w:szCs w:val="24"/>
        </w:rPr>
        <w:t>ch</w:t>
      </w:r>
      <w:r w:rsidR="00DE6320">
        <w:rPr>
          <w:rFonts w:cs="Times New Roman"/>
          <w:szCs w:val="24"/>
        </w:rPr>
        <w:t xml:space="preserve">sheshonqy and a few other scribes write </w:t>
      </w:r>
      <w:r w:rsidR="00DE6320" w:rsidRPr="00DE6320">
        <w:rPr>
          <w:rFonts w:cs="Times New Roman"/>
          <w:i/>
          <w:iCs/>
          <w:szCs w:val="24"/>
        </w:rPr>
        <w:t>pr</w:t>
      </w:r>
      <w:r w:rsidR="00DE6320">
        <w:rPr>
          <w:rFonts w:cs="Times New Roman"/>
          <w:szCs w:val="24"/>
        </w:rPr>
        <w:t xml:space="preserve"> differently</w:t>
      </w:r>
    </w:p>
    <w:p w14:paraId="56C71791" w14:textId="3522B430" w:rsidR="00DE6320" w:rsidRDefault="00DE632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B5FC7">
        <w:rPr>
          <w:rFonts w:cs="Times New Roman"/>
          <w:szCs w:val="24"/>
        </w:rPr>
        <w:t>ISACM E49083</w:t>
      </w:r>
      <w:r w:rsidR="00CD2CDF">
        <w:rPr>
          <w:rFonts w:cs="Times New Roman"/>
          <w:szCs w:val="24"/>
        </w:rPr>
        <w:t>:</w:t>
      </w:r>
    </w:p>
    <w:p w14:paraId="65150626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11C69A56" w14:textId="311B485F" w:rsidR="001B5FC7" w:rsidRDefault="001B5F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0D225594" wp14:editId="151F99ED">
            <wp:extent cx="2642616" cy="1828800"/>
            <wp:effectExtent l="0" t="0" r="5715" b="0"/>
            <wp:docPr id="1668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FA81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2FB81F4D" w14:textId="3FC10B9E" w:rsidR="001B5FC7" w:rsidRDefault="001B5FC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333EE">
        <w:rPr>
          <w:rFonts w:ascii="Transliteration" w:hAnsi="Transliteration" w:cs="Times New Roman"/>
          <w:szCs w:val="24"/>
        </w:rPr>
        <w:t>in +d-@r sA PA-Mn HD qt ½ n Hw.t-nTr n HD mr-xAs.t</w:t>
      </w:r>
    </w:p>
    <w:p w14:paraId="2B12EF79" w14:textId="0A60EE49" w:rsidR="004333EE" w:rsidRDefault="004333E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968DA">
        <w:rPr>
          <w:rFonts w:ascii="Transliteration" w:hAnsi="Transliteration" w:cs="Times New Roman"/>
          <w:szCs w:val="24"/>
        </w:rPr>
        <w:t>rn PA-</w:t>
      </w:r>
      <w:r w:rsidR="003F77B8">
        <w:rPr>
          <w:rFonts w:ascii="Transliteration" w:hAnsi="Transliteration" w:cs="Times New Roman"/>
          <w:szCs w:val="24"/>
        </w:rPr>
        <w:t>G</w:t>
      </w:r>
      <w:r w:rsidR="001968DA">
        <w:rPr>
          <w:rFonts w:ascii="Transliteration" w:hAnsi="Transliteration" w:cs="Times New Roman"/>
          <w:szCs w:val="24"/>
        </w:rPr>
        <w:t>yr sA PA-@r r-in=f</w:t>
      </w:r>
      <w:r w:rsidR="003F77B8">
        <w:rPr>
          <w:rFonts w:ascii="Transliteration" w:hAnsi="Transliteration" w:cs="Times New Roman"/>
          <w:szCs w:val="24"/>
        </w:rPr>
        <w:t xml:space="preserve"> r tA xAs.t</w:t>
      </w:r>
    </w:p>
    <w:p w14:paraId="09F0F517" w14:textId="36B4BD0E" w:rsidR="003F77B8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qs sX @r-%A-As.t sA Ns-Mn Hsb.t 38</w:t>
      </w:r>
    </w:p>
    <w:p w14:paraId="5F296034" w14:textId="702C1280" w:rsidR="003F77B8" w:rsidRPr="006F0E16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16888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>bt 1 pr.t sw 10</w:t>
      </w:r>
    </w:p>
    <w:p w14:paraId="75718E5F" w14:textId="77777777" w:rsidR="006F0E16" w:rsidRDefault="006F0E16" w:rsidP="00105E6C">
      <w:pPr>
        <w:spacing w:after="0" w:line="240" w:lineRule="auto"/>
        <w:rPr>
          <w:rFonts w:cs="Times New Roman"/>
          <w:szCs w:val="24"/>
        </w:rPr>
      </w:pPr>
    </w:p>
    <w:p w14:paraId="7D890180" w14:textId="2249899D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Theos, son of Paminis, brought ½ silver kite to the temple for the tax of the overseer of the necropolis,</w:t>
      </w:r>
    </w:p>
    <w:p w14:paraId="254E3D40" w14:textId="511C3197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name of Pchoilis, son of Pauris, whom he brought to the necropolis</w:t>
      </w:r>
    </w:p>
    <w:p w14:paraId="4BFFEC1C" w14:textId="08C59ED6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was buried. Signed Harsiese, son of Esminis, in year 38,</w:t>
      </w:r>
    </w:p>
    <w:p w14:paraId="49158426" w14:textId="57D0B7D0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Tybi</w:t>
      </w:r>
      <w:r w:rsidR="00416888">
        <w:rPr>
          <w:rFonts w:cs="Times New Roman"/>
          <w:szCs w:val="24"/>
        </w:rPr>
        <w:t xml:space="preserve"> [“month 1”]</w:t>
      </w:r>
      <w:r>
        <w:rPr>
          <w:rFonts w:cs="Times New Roman"/>
          <w:szCs w:val="24"/>
        </w:rPr>
        <w:t>, day 10.</w:t>
      </w:r>
    </w:p>
    <w:p w14:paraId="3F80DE24" w14:textId="31C5E1B0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“choachyte” [?]</w:t>
      </w:r>
    </w:p>
    <w:p w14:paraId="690AF8A6" w14:textId="3B0052C6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ostracon (from ISACM?):</w:t>
      </w:r>
    </w:p>
    <w:p w14:paraId="1E6BEE80" w14:textId="04D20503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756ED879" w14:textId="3E687FCD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83E25F" wp14:editId="49FBAD85">
            <wp:extent cx="2779776" cy="2743200"/>
            <wp:effectExtent l="0" t="0" r="1905" b="0"/>
            <wp:docPr id="1375209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F40F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6D6F06A2" w14:textId="4C9DD4CB" w:rsidR="003A2D1F" w:rsidRDefault="003A2D1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4068">
        <w:rPr>
          <w:rFonts w:ascii="Transliteration" w:hAnsi="Transliteration" w:cs="Times New Roman"/>
          <w:szCs w:val="24"/>
        </w:rPr>
        <w:t>i* nTr In-Ir.t-r-r=w sA +d-@r pA nty sHn=w n Ii-m-@tp sA Ns-PAw.ty-tA.wy</w:t>
      </w:r>
    </w:p>
    <w:p w14:paraId="3DE803EB" w14:textId="5B14DA5F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sHn=y n=k pAy=y ibt n +ma n sA tpy</w:t>
      </w:r>
    </w:p>
    <w:p w14:paraId="07EDF1B7" w14:textId="230B7235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ibt 3 ^mw sw 13 r ibt 4 ^mw sw 13 mtw=k TAy nHH[?]</w:t>
      </w:r>
    </w:p>
    <w:p w14:paraId="0C3A3327" w14:textId="3DCDAD23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B57746">
        <w:rPr>
          <w:rFonts w:ascii="Transliteration" w:hAnsi="Transliteration" w:cs="Times New Roman"/>
          <w:szCs w:val="24"/>
        </w:rPr>
        <w:t>[</w:t>
      </w:r>
      <w:r>
        <w:rPr>
          <w:rFonts w:ascii="Transliteration" w:hAnsi="Transliteration" w:cs="Times New Roman"/>
          <w:szCs w:val="24"/>
        </w:rPr>
        <w:t xml:space="preserve">sw </w:t>
      </w:r>
      <w:r w:rsidR="00B57746">
        <w:rPr>
          <w:rFonts w:ascii="Transliteration" w:hAnsi="Transliteration" w:cs="Times New Roman"/>
          <w:szCs w:val="24"/>
        </w:rPr>
        <w:t>(</w:t>
      </w:r>
      <w:r>
        <w:rPr>
          <w:rFonts w:ascii="Transliteration" w:hAnsi="Transliteration" w:cs="Times New Roman"/>
          <w:szCs w:val="24"/>
        </w:rPr>
        <w:t>iyp.t</w:t>
      </w:r>
      <w:r w:rsidR="00B57746">
        <w:rPr>
          <w:rFonts w:ascii="Transliteration" w:hAnsi="Transliteration" w:cs="Times New Roman"/>
          <w:szCs w:val="24"/>
        </w:rPr>
        <w:t>)</w:t>
      </w:r>
      <w:r>
        <w:rPr>
          <w:rFonts w:ascii="Transliteration" w:hAnsi="Transliteration" w:cs="Times New Roman"/>
          <w:szCs w:val="24"/>
        </w:rPr>
        <w:t xml:space="preserve"> 20</w:t>
      </w:r>
      <w:r w:rsidR="00B57746">
        <w:rPr>
          <w:rFonts w:ascii="Transliteration" w:hAnsi="Transliteration" w:cs="Times New Roman"/>
          <w:szCs w:val="24"/>
        </w:rPr>
        <w:t xml:space="preserve"> pAy] sw mtw=k TAy pA Hnk (mnxy)[?]</w:t>
      </w:r>
    </w:p>
    <w:p w14:paraId="10BFFA2D" w14:textId="069069A2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mtw=k iri nAy=f Sms.(w) nAy=f arS.(w) iw bn-pw=k ti aS</w:t>
      </w:r>
    </w:p>
    <w:p w14:paraId="13406C06" w14:textId="60C72251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m-sA=y n m* n pA tA iw ink s pA fAy</w:t>
      </w:r>
    </w:p>
    <w:p w14:paraId="0796F898" w14:textId="5301F271" w:rsidR="00B57746" w:rsidRPr="00FC4068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</w:t>
      </w:r>
      <w:r w:rsidR="000551D7">
        <w:rPr>
          <w:rFonts w:ascii="Transliteration" w:hAnsi="Transliteration" w:cs="Times New Roman"/>
          <w:szCs w:val="24"/>
        </w:rPr>
        <w:t xml:space="preserve"> pA ibt iw ink s pA wtbe.t</w:t>
      </w:r>
    </w:p>
    <w:p w14:paraId="12313CB6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4D6AEBB3" w14:textId="02769F47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16888">
        <w:rPr>
          <w:rFonts w:cs="Times New Roman"/>
          <w:szCs w:val="24"/>
        </w:rPr>
        <w:t>It is Inaros, son of Teos, who leased them to Imouthes, son of Espatous.</w:t>
      </w:r>
    </w:p>
    <w:p w14:paraId="0F51C01A" w14:textId="598DF2E8" w:rsidR="00416888" w:rsidRDefault="004168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I have leased to you my month </w:t>
      </w:r>
      <w:r w:rsidR="00091BAC">
        <w:rPr>
          <w:rFonts w:cs="Times New Roman"/>
          <w:szCs w:val="24"/>
        </w:rPr>
        <w:t>[of priestly service] in Djeme [Medinet Habu], in the first phyle,</w:t>
      </w:r>
    </w:p>
    <w:p w14:paraId="37A6D6A8" w14:textId="66257629" w:rsidR="00091BAC" w:rsidRDefault="00091BA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from month 3 of Shemu day 13 to month 4 of Shemu day 13. And [continuative?] you will take the oil[?]</w:t>
      </w:r>
      <w:r w:rsidR="00B50EB5">
        <w:rPr>
          <w:rFonts w:cs="Times New Roman"/>
          <w:szCs w:val="24"/>
        </w:rPr>
        <w:t>,</w:t>
      </w:r>
    </w:p>
    <w:p w14:paraId="2BCEA17E" w14:textId="48B79105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[…] and you will take the beer </w:t>
      </w:r>
      <w:r w:rsidR="00FC4068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and cloth</w:t>
      </w:r>
      <w:r w:rsidR="00FC4068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[?].</w:t>
      </w:r>
    </w:p>
    <w:p w14:paraId="7CF35656" w14:textId="4013ADD4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you will make their services and their offerings, but you will not have a claim</w:t>
      </w:r>
    </w:p>
    <w:p w14:paraId="04B7CA94" w14:textId="3D5C054D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against me for anything at all, for it is me to whom the income belongs</w:t>
      </w:r>
    </w:p>
    <w:p w14:paraId="314C5E27" w14:textId="7F6CFC69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for the month, me to whom the [reversion] offerings belong.</w:t>
      </w:r>
    </w:p>
    <w:p w14:paraId="5A9694BB" w14:textId="7C243C7E" w:rsidR="000551D7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A2D1F">
        <w:rPr>
          <w:rFonts w:ascii="Transliteration" w:hAnsi="Transliteration" w:cs="Times New Roman"/>
          <w:szCs w:val="24"/>
        </w:rPr>
        <w:t>wAH-mw</w:t>
      </w:r>
      <w:r>
        <w:rPr>
          <w:rFonts w:cs="Times New Roman"/>
          <w:szCs w:val="24"/>
        </w:rPr>
        <w:t xml:space="preserve"> [?]</w:t>
      </w:r>
    </w:p>
    <w:p w14:paraId="14B3E777" w14:textId="4446652B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551D7">
        <w:rPr>
          <w:rFonts w:cs="Times New Roman"/>
          <w:szCs w:val="24"/>
        </w:rPr>
        <w:t>ISACM E17481</w:t>
      </w:r>
    </w:p>
    <w:p w14:paraId="4F1A6FF8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3ED0D8C1" w14:textId="295D48F3" w:rsidR="000551D7" w:rsidRDefault="000551D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03D3CDD" wp14:editId="1C006F6E">
            <wp:extent cx="4215384" cy="1371600"/>
            <wp:effectExtent l="0" t="0" r="0" b="0"/>
            <wp:docPr id="2112149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8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A934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0269481F" w14:textId="6ADF7832" w:rsidR="000551D7" w:rsidRDefault="00DA1E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31EF9A00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4DB1287D" w14:textId="604037ED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5/28/2024</w:t>
      </w:r>
    </w:p>
    <w:p w14:paraId="303D2257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293A6824" w14:textId="27171F44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4. First Present and Third Future</w:t>
      </w:r>
    </w:p>
    <w:p w14:paraId="402F3461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0CE3F611" w14:textId="688D29DB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71D44">
        <w:rPr>
          <w:rFonts w:cs="Times New Roman"/>
          <w:szCs w:val="24"/>
        </w:rPr>
        <w:t xml:space="preserve">locate the word </w:t>
      </w:r>
      <w:r w:rsidR="00071D44" w:rsidRPr="001E4638">
        <w:rPr>
          <w:rFonts w:ascii="Transliteration" w:hAnsi="Transliteration" w:cs="Times New Roman"/>
          <w:szCs w:val="24"/>
        </w:rPr>
        <w:t>ty</w:t>
      </w:r>
      <w:r w:rsidR="00071D44">
        <w:rPr>
          <w:rFonts w:cs="Times New Roman"/>
          <w:szCs w:val="24"/>
        </w:rPr>
        <w:t xml:space="preserve"> (“here”)</w:t>
      </w:r>
    </w:p>
    <w:p w14:paraId="2D0EC717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1CB097A4" w14:textId="18DB3796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920877" wp14:editId="58E6D10E">
            <wp:extent cx="502920" cy="228600"/>
            <wp:effectExtent l="0" t="0" r="0" b="0"/>
            <wp:docPr id="239181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90C1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783768C2" w14:textId="32E19825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in O. Medinet Habu 158:</w:t>
      </w:r>
    </w:p>
    <w:p w14:paraId="14E8BBA6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4F80CC67" w14:textId="39419C8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3881CC" wp14:editId="2D38042B">
            <wp:extent cx="4572000" cy="2057400"/>
            <wp:effectExtent l="0" t="0" r="0" b="0"/>
            <wp:docPr id="740695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AC53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2A21FFE1" w14:textId="58F15A9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A7722">
        <w:rPr>
          <w:rFonts w:cs="Times New Roman"/>
          <w:szCs w:val="24"/>
        </w:rPr>
        <w:t xml:space="preserve">locate the word </w:t>
      </w:r>
      <w:r w:rsidR="007A7722" w:rsidRPr="001E4638">
        <w:rPr>
          <w:rFonts w:ascii="Transliteration" w:hAnsi="Transliteration" w:cs="Times New Roman"/>
          <w:szCs w:val="24"/>
        </w:rPr>
        <w:t>an</w:t>
      </w:r>
      <w:r w:rsidR="007A7722">
        <w:rPr>
          <w:rFonts w:cs="Times New Roman"/>
          <w:szCs w:val="24"/>
        </w:rPr>
        <w:t xml:space="preserve"> (“again”)</w:t>
      </w:r>
    </w:p>
    <w:p w14:paraId="51866743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6C92379B" w14:textId="02A8FED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04BB9C" wp14:editId="0D0D78FA">
            <wp:extent cx="420624" cy="228600"/>
            <wp:effectExtent l="0" t="0" r="0" b="0"/>
            <wp:docPr id="1110228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9149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339B4B4A" w14:textId="56A30F0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in O. Medinet Habu 72:</w:t>
      </w:r>
    </w:p>
    <w:p w14:paraId="1E733092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5C0A67CE" w14:textId="3467AE2F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51582">
        <w:rPr>
          <w:rFonts w:cs="Times New Roman"/>
          <w:noProof/>
          <w:szCs w:val="24"/>
        </w:rPr>
        <w:drawing>
          <wp:inline distT="0" distB="0" distL="0" distR="0" wp14:anchorId="1F8F2FD0" wp14:editId="15AEAE13">
            <wp:extent cx="4727448" cy="2057400"/>
            <wp:effectExtent l="0" t="0" r="0" b="0"/>
            <wp:docPr id="418863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48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60A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05FB2665" w14:textId="62709FC8" w:rsidR="007A7722" w:rsidRDefault="001E463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51582">
        <w:rPr>
          <w:rFonts w:cs="Times New Roman"/>
          <w:szCs w:val="24"/>
        </w:rPr>
        <w:t xml:space="preserve">above, </w:t>
      </w:r>
      <w:r>
        <w:rPr>
          <w:rFonts w:cs="Times New Roman"/>
          <w:szCs w:val="24"/>
        </w:rPr>
        <w:t xml:space="preserve">note </w:t>
      </w:r>
      <w:r w:rsidR="00B51582">
        <w:rPr>
          <w:rFonts w:cs="Times New Roman"/>
          <w:szCs w:val="24"/>
        </w:rPr>
        <w:t>how</w:t>
      </w:r>
      <w:r>
        <w:rPr>
          <w:rFonts w:cs="Times New Roman"/>
          <w:szCs w:val="24"/>
        </w:rPr>
        <w:t xml:space="preserve"> Caesar </w:t>
      </w:r>
      <w:r w:rsidR="00B51582">
        <w:rPr>
          <w:rFonts w:cs="Times New Roman"/>
          <w:szCs w:val="24"/>
        </w:rPr>
        <w:t xml:space="preserve">is transcribed as </w:t>
      </w:r>
      <w:r w:rsidRPr="001E4638">
        <w:rPr>
          <w:rFonts w:ascii="Transliteration" w:hAnsi="Transliteration" w:cs="Times New Roman"/>
          <w:szCs w:val="24"/>
        </w:rPr>
        <w:t>Gysls</w:t>
      </w:r>
      <w:r w:rsidR="00B51582">
        <w:rPr>
          <w:rFonts w:cs="Times New Roman"/>
          <w:szCs w:val="24"/>
        </w:rPr>
        <w:t xml:space="preserve"> as</w:t>
      </w:r>
      <w:r>
        <w:rPr>
          <w:rFonts w:cs="Times New Roman"/>
          <w:szCs w:val="24"/>
        </w:rPr>
        <w:t xml:space="preserve"> </w:t>
      </w:r>
      <w:r w:rsidRPr="00B51582">
        <w:rPr>
          <w:rFonts w:ascii="Transliteration" w:hAnsi="Transliteration" w:cs="Times New Roman"/>
          <w:szCs w:val="24"/>
        </w:rPr>
        <w:t>k</w:t>
      </w:r>
      <w:r>
        <w:rPr>
          <w:rFonts w:cs="Times New Roman"/>
          <w:szCs w:val="24"/>
        </w:rPr>
        <w:t xml:space="preserve"> and </w:t>
      </w:r>
      <w:r w:rsidRPr="00B51582">
        <w:rPr>
          <w:rFonts w:ascii="Transliteration" w:hAnsi="Transliteration" w:cs="Times New Roman"/>
          <w:szCs w:val="24"/>
        </w:rPr>
        <w:t>g</w:t>
      </w:r>
      <w:r>
        <w:rPr>
          <w:rFonts w:cs="Times New Roman"/>
          <w:szCs w:val="24"/>
        </w:rPr>
        <w:t xml:space="preserve"> had converged in Demotic</w:t>
      </w:r>
    </w:p>
    <w:p w14:paraId="70410FC4" w14:textId="7F72D570" w:rsidR="008B4061" w:rsidRDefault="008B406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8F6D82">
        <w:rPr>
          <w:rFonts w:cs="Times New Roman"/>
          <w:szCs w:val="24"/>
        </w:rPr>
        <w:t xml:space="preserve">the aorist indicates gnomic tense, and opens with </w:t>
      </w:r>
      <w:r w:rsidR="008F6D82" w:rsidRPr="008F6D82">
        <w:rPr>
          <w:rFonts w:ascii="Transliteration" w:hAnsi="Transliteration" w:cs="Times New Roman"/>
          <w:szCs w:val="24"/>
        </w:rPr>
        <w:t>xr</w:t>
      </w:r>
      <w:r w:rsidR="008F6D82">
        <w:rPr>
          <w:rFonts w:cs="Times New Roman"/>
          <w:szCs w:val="24"/>
        </w:rPr>
        <w:t>:</w:t>
      </w:r>
    </w:p>
    <w:p w14:paraId="16E4660D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70BD2249" w14:textId="4AB30151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90B255" wp14:editId="3CE336CC">
            <wp:extent cx="3072384" cy="347472"/>
            <wp:effectExtent l="0" t="0" r="0" b="0"/>
            <wp:docPr id="857684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A17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4FBD2406" w14:textId="472CEBD4" w:rsidR="008F6D82" w:rsidRPr="008F6D82" w:rsidRDefault="008F6D8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F6D82">
        <w:rPr>
          <w:rFonts w:ascii="Transliteration" w:hAnsi="Transliteration" w:cs="Times New Roman"/>
          <w:szCs w:val="24"/>
        </w:rPr>
        <w:t>xr Sms=y HAty=y</w:t>
      </w:r>
    </w:p>
    <w:p w14:paraId="7BAB9FF1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34330C24" w14:textId="33C5EC4E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follow my heart.</w:t>
      </w:r>
    </w:p>
    <w:p w14:paraId="1E3C11CE" w14:textId="77777777" w:rsidR="00632E88" w:rsidRDefault="00632E88" w:rsidP="00105E6C">
      <w:pPr>
        <w:spacing w:after="0" w:line="240" w:lineRule="auto"/>
        <w:rPr>
          <w:rFonts w:cs="Times New Roman"/>
          <w:szCs w:val="24"/>
        </w:rPr>
      </w:pPr>
    </w:p>
    <w:p w14:paraId="389C7739" w14:textId="4AC2831D" w:rsidR="00632E88" w:rsidRDefault="00632E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5729">
        <w:rPr>
          <w:rFonts w:cs="Times New Roman"/>
          <w:szCs w:val="24"/>
        </w:rPr>
        <w:t>some prepositions take different forms before different pronominal subjects (i.e., suffix pronouns):</w:t>
      </w:r>
    </w:p>
    <w:p w14:paraId="219B8B0D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0AD268F1" w14:textId="28E3B81F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E4BCDEF" wp14:editId="2325868C">
            <wp:extent cx="3364992" cy="1600200"/>
            <wp:effectExtent l="0" t="0" r="6985" b="0"/>
            <wp:docPr id="103470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92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8DE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26F494A2" w14:textId="314F88B3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03D01">
        <w:rPr>
          <w:rFonts w:cs="Times New Roman"/>
          <w:szCs w:val="24"/>
        </w:rPr>
        <w:t xml:space="preserve">the simple past tense expressed using </w:t>
      </w:r>
      <w:r w:rsidR="00E03D01" w:rsidRPr="00A4354B">
        <w:rPr>
          <w:rFonts w:ascii="Transliteration" w:hAnsi="Transliteration" w:cs="Times New Roman"/>
          <w:szCs w:val="24"/>
        </w:rPr>
        <w:t>sDm=f</w:t>
      </w:r>
      <w:r w:rsidR="00E03D01">
        <w:rPr>
          <w:rFonts w:cs="Times New Roman"/>
          <w:szCs w:val="24"/>
        </w:rPr>
        <w:t xml:space="preserve"> form</w:t>
      </w:r>
      <w:r w:rsidR="00432031">
        <w:rPr>
          <w:rFonts w:cs="Times New Roman"/>
          <w:szCs w:val="24"/>
        </w:rPr>
        <w:t>s:</w:t>
      </w:r>
    </w:p>
    <w:p w14:paraId="10D62B8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AA477E3" w14:textId="0F790CD5" w:rsidR="00E03D01" w:rsidRDefault="00E03D0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370FBA" wp14:editId="148B492C">
            <wp:extent cx="3813048" cy="576072"/>
            <wp:effectExtent l="0" t="0" r="0" b="0"/>
            <wp:docPr id="577777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8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B49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92DE89C" w14:textId="59D2822D" w:rsidR="00E03D01" w:rsidRDefault="00E03D0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AF1CA2">
        <w:rPr>
          <w:rFonts w:ascii="Transliteration" w:hAnsi="Transliteration" w:cs="Times New Roman"/>
          <w:szCs w:val="24"/>
        </w:rPr>
        <w:t>TAy=w n=f Dma</w:t>
      </w:r>
    </w:p>
    <w:p w14:paraId="4B2C08C5" w14:textId="4ABB8879" w:rsidR="00AF1CA2" w:rsidRPr="00AF1CA2" w:rsidRDefault="00AF1CA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sX=f Hr nA blDa.w nA Hnw.w nA mt.w(t)</w:t>
      </w:r>
    </w:p>
    <w:p w14:paraId="7270DBD5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33D5B827" w14:textId="3A5F00ED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To him was brought [“They took to him”] papyrus.</w:t>
      </w:r>
    </w:p>
    <w:p w14:paraId="21CE4A5C" w14:textId="5DA4AEF1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wrote the words upon the sherds of the pots.</w:t>
      </w:r>
    </w:p>
    <w:p w14:paraId="30A500B9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7C84FA92" w14:textId="2C30F318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F60DBF">
        <w:rPr>
          <w:rFonts w:cs="Times New Roman"/>
          <w:szCs w:val="24"/>
        </w:rPr>
        <w:t xml:space="preserve">comparing possible translations of varying fidelity, recalling that </w:t>
      </w:r>
      <w:r w:rsidR="00F60DBF" w:rsidRPr="00F60DBF">
        <w:rPr>
          <w:rFonts w:ascii="Transliteration" w:hAnsi="Transliteration" w:cs="Times New Roman"/>
          <w:szCs w:val="24"/>
        </w:rPr>
        <w:t>mtw=f</w:t>
      </w:r>
      <w:r w:rsidR="00F60DBF">
        <w:rPr>
          <w:rFonts w:cs="Times New Roman"/>
          <w:szCs w:val="24"/>
        </w:rPr>
        <w:t xml:space="preserve"> comes from Middle Egyptian </w:t>
      </w:r>
      <w:r w:rsidR="00F60DBF" w:rsidRPr="00F60DBF">
        <w:rPr>
          <w:rFonts w:ascii="Transliteration" w:hAnsi="Transliteration" w:cs="Times New Roman"/>
          <w:szCs w:val="24"/>
        </w:rPr>
        <w:t>m di=f</w:t>
      </w:r>
      <w:r w:rsidR="00F60DBF">
        <w:rPr>
          <w:rFonts w:cs="Times New Roman"/>
          <w:szCs w:val="24"/>
        </w:rPr>
        <w:t>:</w:t>
      </w:r>
    </w:p>
    <w:p w14:paraId="56A69919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8C3834B" w14:textId="0086C0DA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94F8FCF" wp14:editId="681B2A2F">
            <wp:extent cx="3291840" cy="347472"/>
            <wp:effectExtent l="0" t="0" r="3810" b="0"/>
            <wp:docPr id="377630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875D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2DCDE05A" w14:textId="269184AB" w:rsidR="00F60DBF" w:rsidRPr="00F60DBF" w:rsidRDefault="00F60DB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60DBF">
        <w:rPr>
          <w:rFonts w:ascii="Transliteration" w:hAnsi="Transliteration" w:cs="Times New Roman"/>
          <w:szCs w:val="24"/>
        </w:rPr>
        <w:t>xr Sms Sr nfr i</w:t>
      </w:r>
      <w:r>
        <w:rPr>
          <w:rFonts w:ascii="Transliteration" w:hAnsi="Transliteration" w:cs="Times New Roman"/>
          <w:szCs w:val="24"/>
        </w:rPr>
        <w:t>*</w:t>
      </w:r>
      <w:r w:rsidRPr="00F60DBF">
        <w:rPr>
          <w:rFonts w:ascii="Transliteration" w:hAnsi="Transliteration" w:cs="Times New Roman"/>
          <w:szCs w:val="24"/>
        </w:rPr>
        <w:t xml:space="preserve"> mtw=f</w:t>
      </w:r>
    </w:p>
    <w:p w14:paraId="74E31ACE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4F556F86" w14:textId="5B50A4AC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that he has.</w:t>
      </w:r>
    </w:p>
    <w:p w14:paraId="4AEDBDE8" w14:textId="04BC239D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with him.</w:t>
      </w:r>
    </w:p>
    <w:p w14:paraId="4E0F05C0" w14:textId="007CB30E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his father.</w:t>
      </w:r>
    </w:p>
    <w:p w14:paraId="5C895992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4B493C0" w14:textId="3C67C765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10EB7">
        <w:rPr>
          <w:rFonts w:cs="Times New Roman"/>
          <w:szCs w:val="24"/>
        </w:rPr>
        <w:t>as in earlier phases of Egyptian, a pronominal direct object can move up in the word order to precede a non-pronominal subject:</w:t>
      </w:r>
    </w:p>
    <w:p w14:paraId="1D1A809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40511AFD" w14:textId="500EF0F5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14645B" wp14:editId="272C8BEB">
            <wp:extent cx="3191256" cy="347472"/>
            <wp:effectExtent l="0" t="0" r="0" b="0"/>
            <wp:docPr id="473301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98F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2F728E1F" w14:textId="6853C8B2" w:rsidR="00710EB7" w:rsidRPr="00456D31" w:rsidRDefault="00710EB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56D31" w:rsidRPr="00456D31">
        <w:rPr>
          <w:rFonts w:ascii="Transliteration" w:hAnsi="Transliteration" w:cs="Times New Roman"/>
          <w:szCs w:val="24"/>
        </w:rPr>
        <w:t>sw</w:t>
      </w:r>
      <w:r w:rsidR="00456D31">
        <w:rPr>
          <w:rFonts w:ascii="Transliteration" w:hAnsi="Transliteration" w:cs="Times New Roman"/>
          <w:szCs w:val="24"/>
        </w:rPr>
        <w:t>* st nA bAk.w n pA awy n mtr</w:t>
      </w:r>
    </w:p>
    <w:p w14:paraId="52256FB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060E848B" w14:textId="067092E0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servants delivered it to the house at midday.</w:t>
      </w:r>
    </w:p>
    <w:p w14:paraId="739C77B5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7CCBE083" w14:textId="2AED3E61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2706">
        <w:rPr>
          <w:rFonts w:cs="Times New Roman"/>
          <w:szCs w:val="24"/>
        </w:rPr>
        <w:t xml:space="preserve">in the example below,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3D0789">
        <w:rPr>
          <w:rFonts w:ascii="Transliteration" w:hAnsi="Transliteration" w:cs="Times New Roman"/>
          <w:szCs w:val="24"/>
        </w:rPr>
        <w:t>*</w:t>
      </w:r>
      <w:r w:rsidR="00DE2706">
        <w:rPr>
          <w:rFonts w:cs="Times New Roman"/>
          <w:szCs w:val="24"/>
        </w:rPr>
        <w:t xml:space="preserve"> is spelled with a sign that evolved from the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DE2706">
        <w:rPr>
          <w:rFonts w:cs="Times New Roman"/>
          <w:szCs w:val="24"/>
        </w:rPr>
        <w:t xml:space="preserve"> bird biliteral:</w:t>
      </w:r>
    </w:p>
    <w:p w14:paraId="122C043C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BF8069F" w14:textId="07C20F7A" w:rsidR="00DE2706" w:rsidRDefault="00DE2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5C3DC0E" wp14:editId="37603C1F">
            <wp:extent cx="2066544" cy="347472"/>
            <wp:effectExtent l="0" t="0" r="0" b="0"/>
            <wp:docPr id="716625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8CD8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30A3505" w14:textId="5C1E4CB1" w:rsidR="00DE2706" w:rsidRPr="003D0789" w:rsidRDefault="00DE270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3D0789" w:rsidRPr="003D0789">
        <w:rPr>
          <w:rFonts w:ascii="Transliteration" w:hAnsi="Transliteration" w:cs="Times New Roman"/>
          <w:szCs w:val="24"/>
        </w:rPr>
        <w:t>xr nH*=y HAt=y</w:t>
      </w:r>
    </w:p>
    <w:p w14:paraId="3ACA119B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5951555A" w14:textId="5519CA16" w:rsidR="003D0789" w:rsidRDefault="003D07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trust my heart.</w:t>
      </w:r>
    </w:p>
    <w:p w14:paraId="66880C72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4FCCA3DE" w14:textId="6F94478E" w:rsidR="003D0789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 know from Coptic that in Demotic, infinitives take three forms:</w:t>
      </w:r>
    </w:p>
    <w:p w14:paraId="15EF0FF3" w14:textId="5063348B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absolute state, used without reliance on other words</w:t>
      </w:r>
    </w:p>
    <w:p w14:paraId="1BD99148" w14:textId="7729C38C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construct state, used before noun phrases to show a dependence (e.g., genitive or accusative)</w:t>
      </w:r>
    </w:p>
    <w:p w14:paraId="634DC2DA" w14:textId="02BF31CF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pronominal/pre-pronominal state, used before suffix pronouns</w:t>
      </w:r>
    </w:p>
    <w:p w14:paraId="6BFE1E23" w14:textId="05DBF836" w:rsidR="002A1430" w:rsidRDefault="002A143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24F43">
        <w:rPr>
          <w:rFonts w:cs="Times New Roman"/>
          <w:szCs w:val="24"/>
        </w:rPr>
        <w:t xml:space="preserve">the first present is a </w:t>
      </w:r>
      <w:r w:rsidR="00124F43" w:rsidRPr="005B05E3">
        <w:rPr>
          <w:rFonts w:cs="Times New Roman"/>
          <w:i/>
          <w:iCs/>
          <w:szCs w:val="24"/>
        </w:rPr>
        <w:t>bipartite</w:t>
      </w:r>
      <w:r w:rsidR="00124F43">
        <w:rPr>
          <w:rFonts w:cs="Times New Roman"/>
          <w:szCs w:val="24"/>
        </w:rPr>
        <w:t xml:space="preserve"> form:</w:t>
      </w:r>
    </w:p>
    <w:p w14:paraId="0D323C8D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5CBA07D" w14:textId="59090492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[noun phrase] + [adverbial predicate] / [infinitive]</w:t>
      </w:r>
    </w:p>
    <w:p w14:paraId="2A594072" w14:textId="056F65AD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05E3">
        <w:rPr>
          <w:rFonts w:cs="Times New Roman"/>
          <w:szCs w:val="24"/>
        </w:rPr>
        <w:t>example of the first present:</w:t>
      </w:r>
    </w:p>
    <w:p w14:paraId="1BB09F7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2780BBD1" w14:textId="361766C3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87844B" wp14:editId="56574639">
            <wp:extent cx="1993392" cy="457200"/>
            <wp:effectExtent l="0" t="0" r="6985" b="0"/>
            <wp:docPr id="1866695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39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221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630CD727" w14:textId="72A50BA6" w:rsidR="005B05E3" w:rsidRPr="00BD2DCC" w:rsidRDefault="005B05E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D2DCC">
        <w:rPr>
          <w:rFonts w:ascii="Transliteration" w:hAnsi="Transliteration" w:cs="Times New Roman"/>
          <w:szCs w:val="24"/>
        </w:rPr>
        <w:t>Amy.t rmT r Hr=f</w:t>
      </w:r>
    </w:p>
    <w:p w14:paraId="28F9CE6C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E7B5577" w14:textId="08BC822C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character of a man is in [“toward”] his face.</w:t>
      </w:r>
    </w:p>
    <w:p w14:paraId="561BFC1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8740891" w14:textId="4608849B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D2DCC">
        <w:rPr>
          <w:rFonts w:cs="Times New Roman"/>
          <w:szCs w:val="24"/>
        </w:rPr>
        <w:t xml:space="preserve">the first present evolved from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+ [infinitive] pseudoverbal construction when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was dropped from spoken pronunciation</w:t>
      </w:r>
    </w:p>
    <w:p w14:paraId="7A938E21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088F0F2" w14:textId="17291C36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Hr sDm</w:t>
      </w:r>
    </w:p>
    <w:p w14:paraId="6970BBC0" w14:textId="457A674D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becoming</w:t>
      </w:r>
    </w:p>
    <w:p w14:paraId="55EB52B7" w14:textId="15EE423B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sDm</w:t>
      </w:r>
    </w:p>
    <w:p w14:paraId="7F99D447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2C4883B" w14:textId="55992B7B" w:rsidR="00BD2DCC" w:rsidRDefault="00BD2DC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77D73">
        <w:rPr>
          <w:rFonts w:cs="Times New Roman"/>
          <w:szCs w:val="24"/>
        </w:rPr>
        <w:t>the proclitic/preformative pronoun series, used in the first present for pronominal subjects:</w:t>
      </w:r>
    </w:p>
    <w:p w14:paraId="77C88184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22FD27D2" w14:textId="4E0C5AF6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84C0AF9" wp14:editId="0515FB8E">
            <wp:extent cx="2459736" cy="685800"/>
            <wp:effectExtent l="0" t="0" r="0" b="0"/>
            <wp:docPr id="1578514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0FE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4208F17C" w14:textId="2EF32344" w:rsidR="005E38A5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E38A5">
        <w:rPr>
          <w:rFonts w:cs="Times New Roman"/>
          <w:szCs w:val="24"/>
        </w:rPr>
        <w:t xml:space="preserve">the “durative object rule”: in durative constructions like the first present and its “satellites”, direct objects must be preceded by the preposition </w:t>
      </w:r>
      <w:r w:rsidR="005E38A5" w:rsidRPr="005E38A5">
        <w:rPr>
          <w:rFonts w:ascii="Transliteration" w:hAnsi="Transliteration" w:cs="Times New Roman"/>
          <w:szCs w:val="24"/>
        </w:rPr>
        <w:t>n</w:t>
      </w:r>
      <w:r w:rsidR="005E38A5">
        <w:rPr>
          <w:rFonts w:cs="Times New Roman"/>
          <w:szCs w:val="24"/>
        </w:rPr>
        <w:t xml:space="preserve"> / </w:t>
      </w:r>
      <w:r w:rsidR="005E38A5" w:rsidRPr="005E38A5">
        <w:rPr>
          <w:rFonts w:ascii="Transliteration" w:hAnsi="Transliteration" w:cs="Times New Roman"/>
          <w:szCs w:val="24"/>
        </w:rPr>
        <w:t>n-im</w:t>
      </w:r>
      <w:r w:rsidR="005E38A5">
        <w:rPr>
          <w:rFonts w:cs="Times New Roman"/>
          <w:szCs w:val="24"/>
        </w:rPr>
        <w:t xml:space="preserve"> when they are pronominal:</w:t>
      </w:r>
    </w:p>
    <w:p w14:paraId="5649FF3B" w14:textId="77777777" w:rsidR="005E38A5" w:rsidRDefault="005E38A5" w:rsidP="00105E6C">
      <w:pPr>
        <w:spacing w:after="0" w:line="240" w:lineRule="auto"/>
        <w:rPr>
          <w:rFonts w:cs="Times New Roman"/>
          <w:szCs w:val="24"/>
        </w:rPr>
      </w:pPr>
    </w:p>
    <w:p w14:paraId="0B443AD4" w14:textId="5A8A73C8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4B4691E" wp14:editId="5B0AD91C">
            <wp:extent cx="3090672" cy="457200"/>
            <wp:effectExtent l="0" t="0" r="0" b="0"/>
            <wp:docPr id="10285977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A2A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4E529F50" w14:textId="0593613C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 pA rmT</w:t>
      </w:r>
    </w:p>
    <w:p w14:paraId="38C962A5" w14:textId="2546D8DC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but</w:t>
      </w:r>
    </w:p>
    <w:p w14:paraId="01D2B0AE" w14:textId="5E0CB018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n-im=w</w:t>
      </w:r>
    </w:p>
    <w:p w14:paraId="7CBB8FCD" w14:textId="77777777" w:rsidR="00BD2DCC" w:rsidRDefault="00BD2DCC" w:rsidP="00105E6C">
      <w:pPr>
        <w:spacing w:after="0" w:line="240" w:lineRule="auto"/>
        <w:rPr>
          <w:rFonts w:cs="Times New Roman"/>
          <w:szCs w:val="24"/>
        </w:rPr>
      </w:pPr>
    </w:p>
    <w:p w14:paraId="2E69C8F0" w14:textId="7809BD51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002E607" wp14:editId="7E749F29">
            <wp:extent cx="3438144" cy="457200"/>
            <wp:effectExtent l="0" t="0" r="0" b="0"/>
            <wp:docPr id="85521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E2AD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5211C150" w14:textId="0EB2DA7D" w:rsidR="005B3A0B" w:rsidRPr="005B3A0B" w:rsidRDefault="005B3A0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B3A0B">
        <w:rPr>
          <w:rFonts w:ascii="Transliteration" w:hAnsi="Transliteration" w:cs="Times New Roman"/>
          <w:szCs w:val="24"/>
        </w:rPr>
        <w:t>nA mt.w(t) r-wn-nAw anx-</w:t>
      </w:r>
      <w:r>
        <w:rPr>
          <w:rFonts w:ascii="Transliteration" w:hAnsi="Transliteration" w:cs="Times New Roman"/>
          <w:szCs w:val="24"/>
        </w:rPr>
        <w:t>^</w:t>
      </w:r>
      <w:r w:rsidRPr="005B3A0B">
        <w:rPr>
          <w:rFonts w:ascii="Transliteration" w:hAnsi="Transliteration" w:cs="Times New Roman"/>
          <w:szCs w:val="24"/>
        </w:rPr>
        <w:t>Snqy sA *-Nfr sX n-im=w</w:t>
      </w:r>
    </w:p>
    <w:p w14:paraId="77DAAEDE" w14:textId="377677F1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0A1227A7" w14:textId="63FD8CBC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words that ‘Onchsheshonqy, son of T</w:t>
      </w:r>
      <w:r w:rsidR="00BB6ED9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a</w:t>
      </w:r>
      <w:r w:rsidR="008B3D5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efer, was writing [“them”]</w:t>
      </w:r>
    </w:p>
    <w:p w14:paraId="78F97C1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69A57A52" w14:textId="424FB796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27198">
        <w:rPr>
          <w:rFonts w:cs="Times New Roman"/>
          <w:szCs w:val="24"/>
        </w:rPr>
        <w:t>effective of transitivity on verbs in the stative:</w:t>
      </w:r>
    </w:p>
    <w:p w14:paraId="25FF653F" w14:textId="1A8DF8A2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high transitivity will express action upon the subject: passive voice</w:t>
      </w:r>
    </w:p>
    <w:p w14:paraId="27C38037" w14:textId="36F204B9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low transitivity will express action performed by the subject: active voice</w:t>
      </w:r>
    </w:p>
    <w:p w14:paraId="01DA7F93" w14:textId="3D388BBF" w:rsidR="00A071CB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A071CB">
        <w:rPr>
          <w:rFonts w:cs="Times New Roman"/>
          <w:szCs w:val="24"/>
        </w:rPr>
        <w:t xml:space="preserve"> the stative in Demotic, like in earlier phases, fills adverbial slots, including the first present</w:t>
      </w:r>
      <w:r w:rsidR="00A071CB">
        <w:rPr>
          <w:rFonts w:cs="Times New Roman"/>
          <w:szCs w:val="24"/>
        </w:rPr>
        <w:tab/>
        <w:t>, and can also modify preceding noun phrases or clauses</w:t>
      </w:r>
    </w:p>
    <w:p w14:paraId="0EDBACDC" w14:textId="7F99B177" w:rsidR="00BD2DCC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spelling differences between the infinitive (first column) and the stative and </w:t>
      </w:r>
      <w:r w:rsidRPr="00A071CB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forms (second column):</w:t>
      </w:r>
    </w:p>
    <w:p w14:paraId="417854ED" w14:textId="77777777" w:rsidR="00A071CB" w:rsidRDefault="00A071CB" w:rsidP="00105E6C">
      <w:pPr>
        <w:spacing w:after="0" w:line="240" w:lineRule="auto"/>
        <w:rPr>
          <w:rFonts w:cs="Times New Roman"/>
          <w:szCs w:val="24"/>
        </w:rPr>
      </w:pPr>
    </w:p>
    <w:p w14:paraId="15618B18" w14:textId="40FC8660" w:rsidR="00A071CB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791DC9F" wp14:editId="07593E58">
            <wp:extent cx="3666744" cy="1143000"/>
            <wp:effectExtent l="0" t="0" r="0" b="0"/>
            <wp:docPr id="163085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44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2BB3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16860DC4" w14:textId="0AFF2B8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often, we need the surrounding syntax to distinguish the stative from an infinitive:</w:t>
      </w:r>
    </w:p>
    <w:p w14:paraId="20BD7011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52B97AE" w14:textId="24D89FBA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AFC5A9E" wp14:editId="78D0A623">
            <wp:extent cx="1417320" cy="457200"/>
            <wp:effectExtent l="0" t="0" r="0" b="0"/>
            <wp:docPr id="5238222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B9CE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D11D124" w14:textId="6DF1E5AC" w:rsidR="00F9737E" w:rsidRPr="00F73F6F" w:rsidRDefault="00F973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Dr.t nb swtn n pA nTr</w:t>
      </w:r>
    </w:p>
    <w:p w14:paraId="7B65C64A" w14:textId="157FA2A5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275147E4" w14:textId="6DB4EC43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Every hand is extended [stative] to the god.</w:t>
      </w:r>
    </w:p>
    <w:p w14:paraId="27CF8E09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7AAC27EF" w14:textId="007CCF5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73F6F">
        <w:rPr>
          <w:rFonts w:cs="Times New Roman"/>
          <w:szCs w:val="24"/>
        </w:rPr>
        <w:t xml:space="preserve">the third future is a </w:t>
      </w:r>
      <w:r w:rsidR="00F73F6F" w:rsidRPr="00F73F6F">
        <w:rPr>
          <w:rFonts w:cs="Times New Roman"/>
          <w:i/>
          <w:iCs/>
          <w:szCs w:val="24"/>
        </w:rPr>
        <w:t>tripartite</w:t>
      </w:r>
      <w:r w:rsidR="00F73F6F">
        <w:rPr>
          <w:rFonts w:cs="Times New Roman"/>
          <w:szCs w:val="24"/>
        </w:rPr>
        <w:t xml:space="preserve"> form:</w:t>
      </w:r>
    </w:p>
    <w:p w14:paraId="6AE839D9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4C80824" w14:textId="3ED66904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(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>) + [infinitive]</w:t>
      </w:r>
    </w:p>
    <w:p w14:paraId="27A531EE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50961228" w14:textId="7D0BADEA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when the 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is omitted, the third future can look very similar to the first present, but we can often use the durative object rule to distinguish it</w:t>
      </w:r>
      <w:r w:rsidR="00D910C1">
        <w:rPr>
          <w:rFonts w:cs="Times New Roman"/>
          <w:szCs w:val="24"/>
        </w:rPr>
        <w:t>:</w:t>
      </w:r>
    </w:p>
    <w:p w14:paraId="7FD4F5D7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0F8A2474" w14:textId="01BA9F56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D3ECBD6" wp14:editId="7CA18B5F">
            <wp:extent cx="3026664" cy="1371600"/>
            <wp:effectExtent l="0" t="0" r="2540" b="0"/>
            <wp:docPr id="8091190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6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98E4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A300F84" w14:textId="73BDD038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subject pronoun series for the third future:</w:t>
      </w:r>
    </w:p>
    <w:p w14:paraId="4FD361FD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2F216F7" w14:textId="64E52A81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06ECF84" wp14:editId="0C5453DE">
            <wp:extent cx="2642616" cy="914400"/>
            <wp:effectExtent l="0" t="0" r="5715" b="0"/>
            <wp:docPr id="1987934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C5F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2B7D93D" w14:textId="558C65BC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910C1">
        <w:rPr>
          <w:rFonts w:cs="Times New Roman"/>
          <w:szCs w:val="24"/>
        </w:rPr>
        <w:t xml:space="preserve">A sample of the </w:t>
      </w:r>
      <w:r w:rsidR="00DB57C6" w:rsidRPr="00DB57C6">
        <w:rPr>
          <w:rFonts w:cs="Times New Roman"/>
          <w:szCs w:val="24"/>
        </w:rPr>
        <w:t>Demotic Palaeographical Database Project</w:t>
      </w:r>
      <w:r w:rsidR="00DB57C6">
        <w:rPr>
          <w:rFonts w:cs="Times New Roman"/>
          <w:szCs w:val="24"/>
        </w:rPr>
        <w:t xml:space="preserve"> (</w:t>
      </w:r>
      <w:r w:rsidR="00D910C1">
        <w:rPr>
          <w:rFonts w:cs="Times New Roman"/>
          <w:szCs w:val="24"/>
        </w:rPr>
        <w:t>DPDP</w:t>
      </w:r>
      <w:r w:rsidR="00DB57C6">
        <w:rPr>
          <w:rFonts w:cs="Times New Roman"/>
          <w:szCs w:val="24"/>
        </w:rPr>
        <w:t>)</w:t>
      </w:r>
      <w:r w:rsidR="00D910C1">
        <w:rPr>
          <w:rFonts w:cs="Times New Roman"/>
          <w:szCs w:val="24"/>
        </w:rPr>
        <w:t xml:space="preserve"> interface:</w:t>
      </w:r>
    </w:p>
    <w:p w14:paraId="6C7227D8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C409A63" w14:textId="061A510E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F141EC" wp14:editId="597F1DA8">
            <wp:extent cx="4023360" cy="2514600"/>
            <wp:effectExtent l="0" t="0" r="0" b="0"/>
            <wp:docPr id="661619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C37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54DAC831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6/4/2024</w:t>
      </w:r>
    </w:p>
    <w:p w14:paraId="506F2062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6762CC11" w14:textId="03B20B14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 xml:space="preserve">5. </w:t>
      </w:r>
      <w:r w:rsidR="00F12DAA" w:rsidRPr="00F12DAA">
        <w:rPr>
          <w:rFonts w:cs="Times New Roman"/>
          <w:b/>
          <w:bCs/>
          <w:szCs w:val="24"/>
        </w:rPr>
        <w:t>The Demotic Adjective</w:t>
      </w:r>
    </w:p>
    <w:p w14:paraId="1F3A445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8BC271F" w14:textId="0680BC7C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02CBB8D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63EBB84" w14:textId="7351B80A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6/11/2024</w:t>
      </w:r>
    </w:p>
    <w:p w14:paraId="3E85FBE7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B2D0BA" w14:textId="33BE869B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6.</w:t>
      </w:r>
      <w:r w:rsidR="00F12DAA">
        <w:rPr>
          <w:rFonts w:cs="Times New Roman"/>
          <w:b/>
          <w:bCs/>
          <w:szCs w:val="24"/>
        </w:rPr>
        <w:t xml:space="preserve"> </w:t>
      </w:r>
      <w:r w:rsidR="00F12DAA" w:rsidRPr="00F12DAA">
        <w:rPr>
          <w:rFonts w:cs="Times New Roman"/>
          <w:b/>
          <w:bCs/>
          <w:szCs w:val="24"/>
        </w:rPr>
        <w:t>The Imperative</w:t>
      </w:r>
    </w:p>
    <w:p w14:paraId="0686AE95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1E6E9211" w14:textId="4C235240" w:rsidR="00D0346C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3036">
        <w:rPr>
          <w:rFonts w:cs="Times New Roman"/>
          <w:szCs w:val="24"/>
        </w:rPr>
        <w:t>f</w:t>
      </w:r>
      <w:r w:rsidR="00021B8B">
        <w:rPr>
          <w:rFonts w:cs="Times New Roman"/>
          <w:szCs w:val="24"/>
        </w:rPr>
        <w:t xml:space="preserve">rom a contract in the Hawara papyri: the first line begins, </w:t>
      </w:r>
      <w:r w:rsidR="00D0346C">
        <w:rPr>
          <w:rFonts w:cs="Times New Roman"/>
          <w:szCs w:val="24"/>
        </w:rPr>
        <w:t>“Year 2, day ___ of Pharaoh Ptolemy, son of …”</w:t>
      </w:r>
    </w:p>
    <w:p w14:paraId="3DD8F6A6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55D07257" w14:textId="1AD47B92" w:rsidR="00D0346C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73C47A" wp14:editId="7A09857E">
            <wp:extent cx="4800600" cy="2743200"/>
            <wp:effectExtent l="0" t="0" r="0" b="0"/>
            <wp:docPr id="274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F3BA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0C8909E1" w14:textId="106317F2" w:rsidR="00021B8B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21B8B">
        <w:rPr>
          <w:rFonts w:cs="Times New Roman"/>
          <w:szCs w:val="24"/>
        </w:rPr>
        <w:t xml:space="preserve">The circled word is </w:t>
      </w:r>
      <w:r w:rsidR="00021B8B" w:rsidRPr="00021B8B">
        <w:rPr>
          <w:rFonts w:ascii="Transliteration" w:hAnsi="Transliteration" w:cs="Times New Roman"/>
          <w:szCs w:val="24"/>
        </w:rPr>
        <w:t>awy</w:t>
      </w:r>
      <w:r w:rsidR="00021B8B">
        <w:rPr>
          <w:rFonts w:cs="Times New Roman"/>
          <w:szCs w:val="24"/>
        </w:rPr>
        <w:t>:</w:t>
      </w:r>
    </w:p>
    <w:p w14:paraId="1BD9DF95" w14:textId="77777777" w:rsidR="00021B8B" w:rsidRDefault="00021B8B" w:rsidP="00105E6C">
      <w:pPr>
        <w:spacing w:after="0" w:line="240" w:lineRule="auto"/>
        <w:rPr>
          <w:rFonts w:cs="Times New Roman"/>
          <w:szCs w:val="24"/>
        </w:rPr>
      </w:pPr>
    </w:p>
    <w:p w14:paraId="707B284F" w14:textId="722ED747" w:rsidR="00D0346C" w:rsidRDefault="00021B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CD882C" wp14:editId="0A05B7BB">
            <wp:extent cx="3785616" cy="457200"/>
            <wp:effectExtent l="0" t="0" r="5715" b="0"/>
            <wp:docPr id="103352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1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E21B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6E41B462" w14:textId="15ACAEBA" w:rsidR="00A70475" w:rsidRPr="00F878F5" w:rsidRDefault="00F878F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ti=k mt(r)e HAty=y n pA HD n tAy=y tny.t 1/3 n pAy awy nty qt</w:t>
      </w:r>
    </w:p>
    <w:p w14:paraId="5CF983DC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3B9EC510" w14:textId="3CA4A121" w:rsidR="00A70475" w:rsidRDefault="00A7047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You caused that my heart be satisfied [prospective] with [“of”] this money for </w:t>
      </w:r>
      <w:r w:rsidR="00F878F5">
        <w:rPr>
          <w:rFonts w:cs="Times New Roman"/>
          <w:szCs w:val="24"/>
        </w:rPr>
        <w:t>my share [of] one-third of the house that is built…</w:t>
      </w:r>
    </w:p>
    <w:p w14:paraId="77A3ADF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AC3891E" w14:textId="5F5211FC" w:rsidR="006733C9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circled word is </w:t>
      </w:r>
      <w:r w:rsidRPr="00E67D2A">
        <w:rPr>
          <w:rFonts w:ascii="Transliteration" w:hAnsi="Transliteration" w:cs="Times New Roman"/>
          <w:szCs w:val="24"/>
        </w:rPr>
        <w:t>m-sX</w:t>
      </w:r>
      <w:r>
        <w:rPr>
          <w:rFonts w:cs="Times New Roman"/>
          <w:szCs w:val="24"/>
        </w:rPr>
        <w:t>, meaning “written by”, “signed”</w:t>
      </w:r>
      <w:r w:rsidR="00867664">
        <w:rPr>
          <w:rFonts w:cs="Times New Roman"/>
          <w:szCs w:val="24"/>
        </w:rPr>
        <w:t xml:space="preserve">, and the last word in the last line is the beginning of a name, </w:t>
      </w:r>
      <w:r w:rsidR="00867664">
        <w:rPr>
          <w:rFonts w:ascii="Transliteration" w:hAnsi="Transliteration" w:cs="Times New Roman"/>
          <w:szCs w:val="24"/>
        </w:rPr>
        <w:t>%</w:t>
      </w:r>
      <w:r w:rsidR="00867664" w:rsidRPr="00867664">
        <w:rPr>
          <w:rFonts w:ascii="Transliteration" w:hAnsi="Transliteration" w:cs="Times New Roman"/>
          <w:szCs w:val="24"/>
        </w:rPr>
        <w:t>bk-</w:t>
      </w:r>
      <w:r>
        <w:rPr>
          <w:rFonts w:cs="Times New Roman"/>
          <w:szCs w:val="24"/>
        </w:rPr>
        <w:t>:</w:t>
      </w:r>
    </w:p>
    <w:p w14:paraId="6D26D374" w14:textId="77777777" w:rsidR="00E67D2A" w:rsidRDefault="00E67D2A" w:rsidP="00105E6C">
      <w:pPr>
        <w:spacing w:after="0" w:line="240" w:lineRule="auto"/>
        <w:rPr>
          <w:rFonts w:cs="Times New Roman"/>
          <w:szCs w:val="24"/>
        </w:rPr>
      </w:pPr>
    </w:p>
    <w:p w14:paraId="3EA52CBD" w14:textId="50F6B2CC" w:rsidR="00E67D2A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F1566D6" wp14:editId="23360CCF">
            <wp:extent cx="4270248" cy="685800"/>
            <wp:effectExtent l="0" t="0" r="0" b="0"/>
            <wp:docPr id="2023244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09C1" w14:textId="77777777" w:rsidR="006A3518" w:rsidRDefault="006A3518" w:rsidP="00105E6C">
      <w:pPr>
        <w:spacing w:after="0" w:line="240" w:lineRule="auto"/>
        <w:rPr>
          <w:rFonts w:cs="Times New Roman"/>
          <w:szCs w:val="24"/>
        </w:rPr>
      </w:pPr>
    </w:p>
    <w:p w14:paraId="080995EE" w14:textId="589E086F" w:rsidR="00103BD2" w:rsidRDefault="00103B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B0CC3" w:rsidRPr="00BB0CC3">
        <w:rPr>
          <w:rFonts w:cs="Times New Roman"/>
          <w:szCs w:val="24"/>
        </w:rPr>
        <w:t xml:space="preserve">OIP 113: </w:t>
      </w:r>
      <w:r w:rsidR="00BB0CC3" w:rsidRPr="00BB0CC3">
        <w:rPr>
          <w:rFonts w:cs="Times New Roman"/>
          <w:i/>
          <w:iCs/>
          <w:szCs w:val="24"/>
        </w:rPr>
        <w:t>Oriental Institute Hawara Papyri: Demotic and Greek Texts from an Egyptian Family Archive in the Fayum (Fourth to Third Century B.C.)</w:t>
      </w:r>
    </w:p>
    <w:p w14:paraId="5949B518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3949616C" w14:textId="65ADE3C2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hyperlink r:id="rId54" w:history="1">
        <w:r w:rsidRPr="00C15DE4">
          <w:rPr>
            <w:rStyle w:val="Hyperlink"/>
            <w:rFonts w:cs="Times New Roman"/>
            <w:szCs w:val="24"/>
          </w:rPr>
          <w:t>https://isac-idb-static.uchicago.edu/multimedia/514/oip113.pdf</w:t>
        </w:r>
      </w:hyperlink>
    </w:p>
    <w:p w14:paraId="532BA0B8" w14:textId="77777777" w:rsidR="0001376F" w:rsidRDefault="0001376F" w:rsidP="00105E6C">
      <w:pPr>
        <w:spacing w:after="0" w:line="240" w:lineRule="auto"/>
        <w:rPr>
          <w:rFonts w:cs="Times New Roman"/>
          <w:szCs w:val="24"/>
        </w:rPr>
      </w:pPr>
    </w:p>
    <w:p w14:paraId="46BBDD9D" w14:textId="61277E60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0D3A">
        <w:rPr>
          <w:rFonts w:cs="Times New Roman"/>
          <w:szCs w:val="24"/>
        </w:rPr>
        <w:t>narrative use of the first present, translated using the English past tense:</w:t>
      </w:r>
    </w:p>
    <w:p w14:paraId="7DC8B9C7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4CF49CE2" w14:textId="6EC76CA7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5D93419" wp14:editId="501EB203">
            <wp:extent cx="3648456" cy="1143000"/>
            <wp:effectExtent l="0" t="0" r="9525" b="0"/>
            <wp:docPr id="102240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C45D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76414ADE" w14:textId="4389CD10" w:rsidR="00CB0D3A" w:rsidRDefault="00CB0D3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st iw m-sA=y</w:t>
      </w:r>
    </w:p>
    <w:p w14:paraId="6B18BEE1" w14:textId="70B8EC41" w:rsidR="007D619E" w:rsidRPr="00CB0D3A" w:rsidRDefault="007D619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TAy=w *=y r tA hrw*A.t</w:t>
      </w:r>
    </w:p>
    <w:p w14:paraId="1BE80BB8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5C71ACE3" w14:textId="482C02D4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came after me.</w:t>
      </w:r>
    </w:p>
    <w:p w14:paraId="3E12AFEC" w14:textId="49643758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took me to the festival.</w:t>
      </w:r>
    </w:p>
    <w:p w14:paraId="6EAD8FE0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1DA5A7E7" w14:textId="5D8C3039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EE1685">
        <w:rPr>
          <w:rFonts w:cs="Times New Roman"/>
          <w:szCs w:val="24"/>
        </w:rPr>
        <w:t xml:space="preserve"> a full sentence from the Tale of Setn</w:t>
      </w:r>
      <w:r w:rsidR="00670779">
        <w:rPr>
          <w:rFonts w:cs="Times New Roman"/>
          <w:szCs w:val="24"/>
        </w:rPr>
        <w:t>a</w:t>
      </w:r>
      <w:r w:rsidR="00EE1685">
        <w:rPr>
          <w:rFonts w:cs="Times New Roman"/>
          <w:szCs w:val="24"/>
        </w:rPr>
        <w:t xml:space="preserve"> I:</w:t>
      </w:r>
    </w:p>
    <w:p w14:paraId="2E1C1986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7348F2FA" w14:textId="49CA06F3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88ED8C6" wp14:editId="59D9F490">
            <wp:extent cx="4489704" cy="914400"/>
            <wp:effectExtent l="0" t="0" r="6350" b="0"/>
            <wp:docPr id="540805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04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86F6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E5BF157" w14:textId="099F3EF4" w:rsidR="00670779" w:rsidRDefault="0067077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C0B33">
        <w:rPr>
          <w:rFonts w:ascii="Transliteration" w:hAnsi="Transliteration" w:cs="Times New Roman"/>
          <w:szCs w:val="24"/>
        </w:rPr>
        <w:t>ti=</w:t>
      </w:r>
      <w:r w:rsidR="00CB675E">
        <w:rPr>
          <w:rFonts w:ascii="Transliteration" w:hAnsi="Transliteration" w:cs="Times New Roman"/>
          <w:szCs w:val="24"/>
        </w:rPr>
        <w:t>y TAy=w *=k r pA mAa nty iw pAy Dma n-im=f</w:t>
      </w:r>
    </w:p>
    <w:p w14:paraId="2CE5522F" w14:textId="4DDEDE1B" w:rsidR="00CB675E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+Hwty pA iir sX=f n-Dr.*=f Ha=f</w:t>
      </w:r>
    </w:p>
    <w:p w14:paraId="42A4CB6A" w14:textId="610D785F" w:rsidR="00CB675E" w:rsidRPr="000C0B33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na.k r-Xry m-sA nA nTr.w</w:t>
      </w:r>
    </w:p>
    <w:p w14:paraId="4EF347EB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1284226" w14:textId="399E6628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cause you to be taken to the place where this scroll is [“in it”],</w:t>
      </w:r>
    </w:p>
    <w:p w14:paraId="025702BA" w14:textId="79FEA35F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it was Thoth who wrote it with his own hand,</w:t>
      </w:r>
    </w:p>
    <w:p w14:paraId="06AA11F7" w14:textId="128A3FC7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had come down after the gods.</w:t>
      </w:r>
    </w:p>
    <w:p w14:paraId="72FD75CE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44134A04" w14:textId="7685F407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with two syntactically distinct translations:</w:t>
      </w:r>
    </w:p>
    <w:p w14:paraId="04766B7C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5BCB4100" w14:textId="10B47249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A49888D" wp14:editId="34284E54">
            <wp:extent cx="1371600" cy="347472"/>
            <wp:effectExtent l="0" t="0" r="0" b="0"/>
            <wp:docPr id="173522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E493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902BF1" w14:textId="46890BBE" w:rsidR="00173146" w:rsidRPr="00C82099" w:rsidRDefault="001731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82099">
        <w:rPr>
          <w:rFonts w:ascii="Transliteration" w:hAnsi="Transliteration" w:cs="Times New Roman"/>
          <w:szCs w:val="24"/>
        </w:rPr>
        <w:t>ir.</w:t>
      </w:r>
      <w:r w:rsidR="00C82099">
        <w:rPr>
          <w:rFonts w:ascii="Transliteration" w:hAnsi="Transliteration" w:cs="Times New Roman"/>
          <w:szCs w:val="24"/>
        </w:rPr>
        <w:t>*</w:t>
      </w:r>
      <w:r w:rsidRPr="00C82099">
        <w:rPr>
          <w:rFonts w:ascii="Transliteration" w:hAnsi="Transliteration" w:cs="Times New Roman"/>
          <w:szCs w:val="24"/>
        </w:rPr>
        <w:t>=k nfr.t tAy</w:t>
      </w:r>
    </w:p>
    <w:p w14:paraId="136A0F48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522B80" w14:textId="7A94C67F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your beautiful [adjective with feminine ending] eye.</w:t>
      </w:r>
    </w:p>
    <w:p w14:paraId="07010CBD" w14:textId="5B4B0784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</w:t>
      </w:r>
    </w:p>
    <w:p w14:paraId="1C1895BA" w14:textId="543C0906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24C9A">
        <w:rPr>
          <w:rFonts w:cs="Times New Roman"/>
          <w:szCs w:val="24"/>
        </w:rPr>
        <w:t>Your eye is a beautiful one [abstract noun].</w:t>
      </w:r>
    </w:p>
    <w:p w14:paraId="6E7B4553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74BB1CED" w14:textId="44A842BE" w:rsidR="00904881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third future in a contrastive construction:</w:t>
      </w:r>
    </w:p>
    <w:p w14:paraId="7B85BCB1" w14:textId="77777777" w:rsidR="00A12496" w:rsidRDefault="00A12496" w:rsidP="00105E6C">
      <w:pPr>
        <w:spacing w:after="0" w:line="240" w:lineRule="auto"/>
        <w:rPr>
          <w:rFonts w:cs="Times New Roman"/>
          <w:szCs w:val="24"/>
        </w:rPr>
      </w:pPr>
    </w:p>
    <w:p w14:paraId="53F85BEB" w14:textId="381EA71C" w:rsidR="00A12496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18376838" wp14:editId="799CEF0A">
            <wp:extent cx="3895344" cy="576072"/>
            <wp:effectExtent l="0" t="0" r="0" b="0"/>
            <wp:docPr id="3719174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344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E052" w14:textId="77777777" w:rsidR="001A1E26" w:rsidRDefault="001A1E26" w:rsidP="00105E6C">
      <w:pPr>
        <w:spacing w:after="0" w:line="240" w:lineRule="auto"/>
        <w:rPr>
          <w:rFonts w:cs="Times New Roman"/>
          <w:szCs w:val="24"/>
        </w:rPr>
      </w:pPr>
    </w:p>
    <w:p w14:paraId="1F61C116" w14:textId="14D8C6EF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163F5">
        <w:rPr>
          <w:rFonts w:ascii="Transliteration" w:hAnsi="Transliteration" w:cs="Times New Roman"/>
          <w:szCs w:val="24"/>
        </w:rPr>
        <w:t>iw=f ti ay nAy=f rmT.w xm.w</w:t>
      </w:r>
    </w:p>
    <w:p w14:paraId="5266DD7F" w14:textId="073F41FC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163F5">
        <w:rPr>
          <w:rFonts w:ascii="Transliteration" w:hAnsi="Transliteration" w:cs="Times New Roman"/>
          <w:szCs w:val="24"/>
        </w:rPr>
        <w:tab/>
        <w:t>iw=f ti xm nAy=f rmT.w ay.w</w:t>
      </w:r>
    </w:p>
    <w:p w14:paraId="6C657613" w14:textId="77777777" w:rsidR="00AE496C" w:rsidRDefault="00AE496C" w:rsidP="00105E6C">
      <w:pPr>
        <w:spacing w:after="0" w:line="240" w:lineRule="auto"/>
        <w:rPr>
          <w:rFonts w:cs="Times New Roman"/>
          <w:szCs w:val="24"/>
        </w:rPr>
      </w:pPr>
    </w:p>
    <w:p w14:paraId="549A3D8B" w14:textId="71A51542" w:rsidR="00AE496C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small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great;</w:t>
      </w:r>
    </w:p>
    <w:p w14:paraId="4C25AA74" w14:textId="537788F7" w:rsidR="00A12496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great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small.</w:t>
      </w:r>
    </w:p>
    <w:p w14:paraId="14C3E842" w14:textId="77777777" w:rsidR="0046620D" w:rsidRDefault="0046620D" w:rsidP="00105E6C">
      <w:pPr>
        <w:spacing w:after="0" w:line="240" w:lineRule="auto"/>
        <w:rPr>
          <w:rFonts w:cs="Times New Roman"/>
          <w:szCs w:val="24"/>
        </w:rPr>
      </w:pPr>
    </w:p>
    <w:p w14:paraId="56E71F04" w14:textId="6D6B235D" w:rsidR="0046620D" w:rsidRDefault="0046620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</w:t>
      </w:r>
      <w:r w:rsidRPr="0046620D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of adjective verb</w:t>
      </w:r>
      <w:r w:rsidR="00233CE3">
        <w:rPr>
          <w:rFonts w:cs="Times New Roman"/>
          <w:szCs w:val="24"/>
        </w:rPr>
        <w:t xml:space="preserve"> in a clause with an </w:t>
      </w:r>
      <w:r w:rsidR="00233CE3" w:rsidRPr="00233CE3">
        <w:rPr>
          <w:rFonts w:ascii="Transliteration" w:hAnsi="Transliteration" w:cs="Times New Roman"/>
          <w:szCs w:val="24"/>
        </w:rPr>
        <w:t>r</w:t>
      </w:r>
      <w:r w:rsidR="00233CE3">
        <w:rPr>
          <w:rFonts w:cs="Times New Roman"/>
          <w:szCs w:val="24"/>
        </w:rPr>
        <w:t xml:space="preserve"> of comparison:</w:t>
      </w:r>
    </w:p>
    <w:p w14:paraId="12A1A747" w14:textId="77777777" w:rsidR="00233CE3" w:rsidRDefault="00233CE3" w:rsidP="00105E6C">
      <w:pPr>
        <w:spacing w:after="0" w:line="240" w:lineRule="auto"/>
        <w:rPr>
          <w:rFonts w:cs="Times New Roman"/>
          <w:szCs w:val="24"/>
        </w:rPr>
      </w:pPr>
    </w:p>
    <w:p w14:paraId="7D7BEE2C" w14:textId="525CCDA9" w:rsidR="00233CE3" w:rsidRDefault="00233C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E3AD0E0" wp14:editId="7E1B99F3">
            <wp:extent cx="2587752" cy="347472"/>
            <wp:effectExtent l="0" t="0" r="3175" b="0"/>
            <wp:docPr id="6017239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4EDB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322D8433" w14:textId="3CAA4504" w:rsidR="008D3752" w:rsidRPr="008D3752" w:rsidRDefault="008D375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D3752">
        <w:rPr>
          <w:rFonts w:ascii="Transliteration" w:hAnsi="Transliteration" w:cs="Times New Roman"/>
          <w:szCs w:val="24"/>
        </w:rPr>
        <w:t>nA m-Ss tAy=s wp.t r tAy=y</w:t>
      </w:r>
    </w:p>
    <w:p w14:paraId="3CF0A279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6E62B754" w14:textId="220A3EE5" w:rsidR="008D3752" w:rsidRDefault="008D375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 work was more significant than mine [“was significant more than mine”].</w:t>
      </w:r>
    </w:p>
    <w:p w14:paraId="2449D876" w14:textId="77777777" w:rsidR="00C163F5" w:rsidRDefault="00C163F5" w:rsidP="00105E6C">
      <w:pPr>
        <w:spacing w:after="0" w:line="240" w:lineRule="auto"/>
        <w:rPr>
          <w:rFonts w:cs="Times New Roman"/>
          <w:szCs w:val="24"/>
        </w:rPr>
      </w:pPr>
    </w:p>
    <w:p w14:paraId="22537806" w14:textId="7FFD8FD2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all of the signs should be relatively easy(!):</w:t>
      </w:r>
    </w:p>
    <w:p w14:paraId="733BAF7D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421301AF" w14:textId="7D7447AC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D180475" wp14:editId="4E4EF553">
            <wp:extent cx="3840480" cy="457200"/>
            <wp:effectExtent l="0" t="0" r="7620" b="0"/>
            <wp:docPr id="750166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2D69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15416FC0" w14:textId="082308FE" w:rsidR="00001904" w:rsidRPr="00FB7519" w:rsidRDefault="0000190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B7519">
        <w:rPr>
          <w:rFonts w:ascii="Transliteration" w:hAnsi="Transliteration" w:cs="Times New Roman"/>
          <w:szCs w:val="24"/>
        </w:rPr>
        <w:t>iw=f qt wa awy n tAy=f Hm.t irm nAy=f xr*.w</w:t>
      </w:r>
    </w:p>
    <w:p w14:paraId="6A4E20C2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279ECB5F" w14:textId="0B67550B" w:rsidR="00FB7519" w:rsidRDefault="00FB75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build a house for his wife and children.</w:t>
      </w:r>
    </w:p>
    <w:p w14:paraId="43D065BE" w14:textId="77777777" w:rsidR="00FB7519" w:rsidRDefault="00FB7519" w:rsidP="00105E6C">
      <w:pPr>
        <w:spacing w:after="0" w:line="240" w:lineRule="auto"/>
        <w:rPr>
          <w:rFonts w:cs="Times New Roman"/>
          <w:szCs w:val="24"/>
        </w:rPr>
      </w:pPr>
    </w:p>
    <w:p w14:paraId="35981BB9" w14:textId="11ECC864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translate into Demotic in two ways: “Potsherds are more numerous than papyri.”</w:t>
      </w:r>
    </w:p>
    <w:p w14:paraId="5EC74408" w14:textId="4BD34D1B" w:rsidR="00824899" w:rsidRDefault="00824899" w:rsidP="00105E6C">
      <w:pPr>
        <w:spacing w:after="0" w:line="240" w:lineRule="auto"/>
        <w:rPr>
          <w:rFonts w:cs="Times New Roman"/>
          <w:szCs w:val="24"/>
        </w:rPr>
      </w:pPr>
    </w:p>
    <w:p w14:paraId="737C848A" w14:textId="06E3DAAD" w:rsidR="0045423D" w:rsidRDefault="004542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297BF5">
        <w:rPr>
          <w:rFonts w:cs="Times New Roman"/>
          <w:szCs w:val="24"/>
        </w:rPr>
        <w:t xml:space="preserve">using the </w:t>
      </w:r>
      <w:r w:rsidR="00297BF5" w:rsidRPr="00297BF5">
        <w:rPr>
          <w:rFonts w:ascii="Transliteration" w:hAnsi="Transliteration" w:cs="Times New Roman"/>
          <w:szCs w:val="24"/>
        </w:rPr>
        <w:t>sDm=f</w:t>
      </w:r>
      <w:r w:rsidR="00297BF5">
        <w:rPr>
          <w:rFonts w:cs="Times New Roman"/>
          <w:szCs w:val="24"/>
        </w:rPr>
        <w:t xml:space="preserve"> of </w:t>
      </w:r>
      <w:r>
        <w:rPr>
          <w:rFonts w:cs="Times New Roman"/>
          <w:szCs w:val="24"/>
        </w:rPr>
        <w:t>adjectiv</w:t>
      </w:r>
      <w:r w:rsidR="00297BF5">
        <w:rPr>
          <w:rFonts w:cs="Times New Roman"/>
          <w:szCs w:val="24"/>
        </w:rPr>
        <w:t>e</w:t>
      </w:r>
      <w:r>
        <w:rPr>
          <w:rFonts w:cs="Times New Roman"/>
          <w:szCs w:val="24"/>
        </w:rPr>
        <w:t xml:space="preserve"> verb:</w:t>
      </w:r>
    </w:p>
    <w:p w14:paraId="6EBF4FB2" w14:textId="2672F10B" w:rsidR="00824899" w:rsidRDefault="0082489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24899">
        <w:rPr>
          <w:rFonts w:ascii="Transliteration" w:hAnsi="Transliteration" w:cs="Times New Roman"/>
          <w:szCs w:val="24"/>
        </w:rPr>
        <w:t>nA-aSA</w:t>
      </w:r>
      <w:r w:rsidR="003C7E93">
        <w:rPr>
          <w:rFonts w:ascii="Transliteration" w:hAnsi="Transliteration" w:cs="Times New Roman"/>
          <w:szCs w:val="24"/>
        </w:rPr>
        <w:t xml:space="preserve"> blDa.w r Dma.w</w:t>
      </w:r>
    </w:p>
    <w:p w14:paraId="24462ABA" w14:textId="77777777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1404AC9" w14:textId="5905752F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1F67E4F5" wp14:editId="4D492330">
            <wp:extent cx="1645920" cy="347472"/>
            <wp:effectExtent l="0" t="0" r="0" b="0"/>
            <wp:docPr id="222273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10D3" w14:textId="77777777" w:rsidR="006D677E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ECADEAA" w14:textId="342507E0" w:rsidR="006D677E" w:rsidRPr="006D677E" w:rsidRDefault="003C7E93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6D677E">
        <w:rPr>
          <w:rFonts w:cs="Times New Roman"/>
          <w:szCs w:val="24"/>
        </w:rPr>
        <w:t xml:space="preserve">using the first present(?) with </w:t>
      </w:r>
      <w:r w:rsidR="006D677E" w:rsidRPr="006D677E">
        <w:rPr>
          <w:rFonts w:ascii="Transliteration" w:hAnsi="Transliteration" w:cs="Times New Roman"/>
          <w:szCs w:val="24"/>
        </w:rPr>
        <w:t>wn</w:t>
      </w:r>
      <w:r w:rsidR="006D677E">
        <w:rPr>
          <w:rFonts w:cs="Times New Roman"/>
          <w:szCs w:val="24"/>
        </w:rPr>
        <w:t>:</w:t>
      </w:r>
    </w:p>
    <w:p w14:paraId="6C3955EB" w14:textId="07CCE66B" w:rsidR="003C7E93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C7E93">
        <w:rPr>
          <w:rFonts w:ascii="Transliteration" w:hAnsi="Transliteration" w:cs="Times New Roman"/>
          <w:szCs w:val="24"/>
        </w:rPr>
        <w:t>wn blDa.w aSA r Dma.w</w:t>
      </w:r>
    </w:p>
    <w:p w14:paraId="4E8E92EE" w14:textId="77777777" w:rsidR="005F4108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EEFFAAD" w14:textId="739E5B0F" w:rsidR="00824899" w:rsidRPr="00723CBA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6F5B4FD0" wp14:editId="75259A79">
            <wp:extent cx="1956816" cy="347472"/>
            <wp:effectExtent l="0" t="0" r="5715" b="0"/>
            <wp:docPr id="52333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81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F39C" w14:textId="6E2F705A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8B73B01" w14:textId="607CFA3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how to identify the imperative:</w:t>
      </w:r>
    </w:p>
    <w:p w14:paraId="4191E73B" w14:textId="770C355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found in direct speech to a 2</w:t>
      </w:r>
      <w:r w:rsidRPr="00475891">
        <w:rPr>
          <w:rFonts w:cs="Times New Roman"/>
          <w:szCs w:val="24"/>
          <w:vertAlign w:val="superscript"/>
        </w:rPr>
        <w:t>nd</w:t>
      </w:r>
      <w:r>
        <w:rPr>
          <w:rFonts w:cs="Times New Roman"/>
          <w:szCs w:val="24"/>
        </w:rPr>
        <w:t>-person interlocutor</w:t>
      </w:r>
    </w:p>
    <w:p w14:paraId="4FE32567" w14:textId="404D2EA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 explicit subject</w:t>
      </w:r>
    </w:p>
    <w:p w14:paraId="67549E77" w14:textId="28B2E49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be followed by dependent pronoun as object</w:t>
      </w:r>
    </w:p>
    <w:p w14:paraId="24E7D952" w14:textId="7D4EF26D" w:rsidR="003F70AB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70AB">
        <w:rPr>
          <w:rFonts w:cs="Times New Roman"/>
          <w:szCs w:val="24"/>
        </w:rPr>
        <w:t>verbs with special imperative forms:</w:t>
      </w:r>
    </w:p>
    <w:p w14:paraId="3AA5CAF0" w14:textId="77777777" w:rsidR="003F70AB" w:rsidRDefault="003F70AB" w:rsidP="00105E6C">
      <w:pPr>
        <w:spacing w:after="0" w:line="240" w:lineRule="auto"/>
        <w:rPr>
          <w:rFonts w:cs="Times New Roman"/>
          <w:szCs w:val="24"/>
        </w:rPr>
      </w:pPr>
    </w:p>
    <w:p w14:paraId="3E8122D1" w14:textId="2703E4D2" w:rsidR="00C03771" w:rsidRDefault="003F70A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F9F46FD" wp14:editId="564E169F">
            <wp:extent cx="3602736" cy="1600200"/>
            <wp:effectExtent l="0" t="0" r="0" b="0"/>
            <wp:docPr id="584548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2218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2DA747E9" w14:textId="088F22A7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2ABB2CC" wp14:editId="1629A28F">
            <wp:extent cx="1609344" cy="347472"/>
            <wp:effectExtent l="0" t="0" r="0" b="0"/>
            <wp:docPr id="510841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3844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43FA00E3" w14:textId="4130E291" w:rsidR="00C03771" w:rsidRPr="00C03771" w:rsidRDefault="00C0377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03771">
        <w:rPr>
          <w:rFonts w:ascii="Transliteration" w:hAnsi="Transliteration" w:cs="Times New Roman"/>
          <w:szCs w:val="24"/>
        </w:rPr>
        <w:t>r-Dy</w:t>
      </w:r>
      <w:r>
        <w:rPr>
          <w:rFonts w:ascii="Transliteration" w:hAnsi="Transliteration" w:cs="Times New Roman"/>
          <w:szCs w:val="24"/>
        </w:rPr>
        <w:t xml:space="preserve"> mt.t mAa.t n rmT nb</w:t>
      </w:r>
    </w:p>
    <w:p w14:paraId="143854E3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0BBF87AB" w14:textId="6BDF6472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Speak the words of truth to all men!</w:t>
      </w:r>
    </w:p>
    <w:p w14:paraId="1256FAEC" w14:textId="77777777" w:rsidR="005556DA" w:rsidRDefault="005556DA" w:rsidP="00105E6C">
      <w:pPr>
        <w:spacing w:after="0" w:line="240" w:lineRule="auto"/>
        <w:rPr>
          <w:rFonts w:cs="Times New Roman"/>
          <w:szCs w:val="24"/>
        </w:rPr>
      </w:pPr>
    </w:p>
    <w:p w14:paraId="2E844533" w14:textId="757056FD" w:rsidR="00F80080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imperative </w:t>
      </w:r>
      <w:r w:rsidRPr="00051F87">
        <w:rPr>
          <w:rFonts w:ascii="Transliteration" w:hAnsi="Transliteration" w:cs="Times New Roman"/>
          <w:szCs w:val="24"/>
        </w:rPr>
        <w:t>my</w:t>
      </w:r>
      <w:r>
        <w:rPr>
          <w:rFonts w:cs="Times New Roman"/>
          <w:szCs w:val="24"/>
        </w:rPr>
        <w:t xml:space="preserve"> can be combined with a verb in the prospective to yield an optative:</w:t>
      </w:r>
    </w:p>
    <w:p w14:paraId="57461194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1A6F24DC" w14:textId="69C09508" w:rsidR="00DB6148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E3515">
        <w:rPr>
          <w:rFonts w:cs="Times New Roman"/>
          <w:noProof/>
          <w:szCs w:val="24"/>
        </w:rPr>
        <w:drawing>
          <wp:inline distT="0" distB="0" distL="0" distR="0" wp14:anchorId="7302F5C6" wp14:editId="6B418E0A">
            <wp:extent cx="1143000" cy="228600"/>
            <wp:effectExtent l="0" t="0" r="0" b="0"/>
            <wp:docPr id="221510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E701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4AB686B9" w14:textId="21805DEA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sDm=f</w:t>
      </w:r>
    </w:p>
    <w:p w14:paraId="5467FA87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6F1DF53C" w14:textId="00BBB939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712A92E" wp14:editId="0127B46E">
            <wp:extent cx="1152144" cy="228600"/>
            <wp:effectExtent l="0" t="0" r="0" b="0"/>
            <wp:docPr id="8066850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0B71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095C9034" w14:textId="3E6ABD5B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ir=f sDm</w:t>
      </w:r>
    </w:p>
    <w:p w14:paraId="3542D214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1FCE65DE" w14:textId="2C44C2FF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Let him [“Cause that he”] hear</w:t>
      </w:r>
      <w:r w:rsidR="005C592C">
        <w:rPr>
          <w:rFonts w:cs="Times New Roman"/>
          <w:szCs w:val="24"/>
        </w:rPr>
        <w:t>…</w:t>
      </w:r>
    </w:p>
    <w:p w14:paraId="1CCD775B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3BFEF708" w14:textId="7D09E319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06EBF">
        <w:rPr>
          <w:rFonts w:cs="Times New Roman"/>
          <w:szCs w:val="24"/>
        </w:rPr>
        <w:t xml:space="preserve">“yes/no” </w:t>
      </w:r>
      <w:r>
        <w:rPr>
          <w:rFonts w:cs="Times New Roman"/>
          <w:szCs w:val="24"/>
        </w:rPr>
        <w:t>interrogatives formed by prepending</w:t>
      </w:r>
    </w:p>
    <w:p w14:paraId="5F31C7C0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21602C0D" w14:textId="087C1C7C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4CB5F6" wp14:editId="0C80B87E">
            <wp:extent cx="356616" cy="228600"/>
            <wp:effectExtent l="0" t="0" r="5715" b="0"/>
            <wp:docPr id="1168795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87B7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18162B1F" w14:textId="777939C0" w:rsidR="00655330" w:rsidRPr="00E57D47" w:rsidRDefault="00655330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E57D47">
        <w:rPr>
          <w:rFonts w:ascii="Transliteration" w:hAnsi="Transliteration" w:cs="Times New Roman"/>
          <w:szCs w:val="24"/>
        </w:rPr>
        <w:t>in</w:t>
      </w:r>
    </w:p>
    <w:p w14:paraId="7E7A7001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26B56680" w14:textId="1CEDAFBA" w:rsidR="00655330" w:rsidRDefault="0065533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to any type of main clause, before the main verb:</w:t>
      </w:r>
    </w:p>
    <w:p w14:paraId="799BAED0" w14:textId="77777777" w:rsidR="00227246" w:rsidRDefault="00227246" w:rsidP="005556DA">
      <w:pPr>
        <w:spacing w:after="0" w:line="240" w:lineRule="auto"/>
        <w:rPr>
          <w:rFonts w:cs="Times New Roman"/>
          <w:szCs w:val="24"/>
        </w:rPr>
      </w:pPr>
    </w:p>
    <w:p w14:paraId="43FEDCBF" w14:textId="402BA16B" w:rsidR="00227246" w:rsidRDefault="00227246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3130684" wp14:editId="657B2E36">
            <wp:extent cx="1472184" cy="347472"/>
            <wp:effectExtent l="0" t="0" r="0" b="0"/>
            <wp:docPr id="103916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CB2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118C07FF" w14:textId="1FF72159" w:rsidR="00702019" w:rsidRPr="00A929C0" w:rsidRDefault="00702019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A929C0">
        <w:rPr>
          <w:rFonts w:ascii="Transliteration" w:hAnsi="Transliteration" w:cs="Times New Roman"/>
          <w:szCs w:val="24"/>
        </w:rPr>
        <w:t>in D=k st iir-Hr rmT n pA tA</w:t>
      </w:r>
    </w:p>
    <w:p w14:paraId="7CAD813F" w14:textId="77777777" w:rsidR="00702019" w:rsidRDefault="00702019" w:rsidP="005556DA">
      <w:pPr>
        <w:spacing w:after="0" w:line="240" w:lineRule="auto"/>
        <w:rPr>
          <w:rFonts w:cs="Times New Roman"/>
          <w:szCs w:val="24"/>
        </w:rPr>
      </w:pPr>
    </w:p>
    <w:p w14:paraId="0257DB66" w14:textId="6C7B5FF6" w:rsidR="00702019" w:rsidRDefault="00702019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Did you tell them to anyone at all?</w:t>
      </w:r>
    </w:p>
    <w:p w14:paraId="25B1510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309CAFD4" w14:textId="7B217906" w:rsidR="009B67F7" w:rsidRDefault="0039523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proper names in Demotic are very hard: use the Demotisches Namenbuch</w:t>
      </w:r>
    </w:p>
    <w:p w14:paraId="277AE71F" w14:textId="06C6E5BA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names of the major gods can just be memorized liked other vocabulary:</w:t>
      </w:r>
    </w:p>
    <w:p w14:paraId="17543C91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58BC5750" w14:textId="2FC699CD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5A839A48" wp14:editId="2BD413E9">
            <wp:extent cx="4105656" cy="1828800"/>
            <wp:effectExtent l="0" t="0" r="9525" b="0"/>
            <wp:docPr id="317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5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53EA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70A5F955" w14:textId="03AED4A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C7896" w:rsidRPr="006C7896">
        <w:rPr>
          <w:rFonts w:ascii="Transliteration" w:hAnsi="Transliteration" w:cs="Times New Roman"/>
          <w:szCs w:val="24"/>
        </w:rPr>
        <w:t>P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and </w:t>
      </w:r>
      <w:r w:rsidR="006C7896">
        <w:rPr>
          <w:rFonts w:ascii="Transliteration" w:hAnsi="Transliteration" w:cs="Times New Roman"/>
          <w:szCs w:val="24"/>
        </w:rPr>
        <w:t>&amp;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names:</w:t>
      </w:r>
    </w:p>
    <w:p w14:paraId="78F9C64D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13F4131F" w14:textId="07FC936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162A6530" wp14:editId="402F23DC">
            <wp:extent cx="5074920" cy="2404872"/>
            <wp:effectExtent l="0" t="0" r="0" b="0"/>
            <wp:docPr id="75472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D56A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10E26C8E" w14:textId="07DE645F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18731A">
        <w:rPr>
          <w:rFonts w:ascii="Transliteration" w:hAnsi="Transliteration" w:cs="Times New Roman"/>
          <w:szCs w:val="24"/>
        </w:rPr>
        <w:t>PA-Sr-</w:t>
      </w:r>
      <w:r>
        <w:rPr>
          <w:rFonts w:cs="Times New Roman"/>
          <w:szCs w:val="24"/>
        </w:rPr>
        <w:t xml:space="preserve"> and </w:t>
      </w:r>
      <w:r>
        <w:rPr>
          <w:rFonts w:ascii="Transliteration" w:hAnsi="Transliteration" w:cs="Times New Roman"/>
          <w:szCs w:val="24"/>
        </w:rPr>
        <w:t>&amp;A</w:t>
      </w:r>
      <w:r w:rsidRPr="0018731A">
        <w:rPr>
          <w:rFonts w:ascii="Transliteration" w:hAnsi="Transliteration" w:cs="Times New Roman"/>
          <w:szCs w:val="24"/>
        </w:rPr>
        <w:t>-Sr</w:t>
      </w:r>
      <w:r w:rsidR="000C6D0E">
        <w:rPr>
          <w:rFonts w:ascii="Transliteration" w:hAnsi="Transliteration" w:cs="Times New Roman"/>
          <w:szCs w:val="24"/>
        </w:rPr>
        <w:t>.</w:t>
      </w:r>
      <w:r w:rsidRPr="0018731A">
        <w:rPr>
          <w:rFonts w:ascii="Transliteration" w:hAnsi="Transliteration" w:cs="Times New Roman"/>
          <w:szCs w:val="24"/>
        </w:rPr>
        <w:t>t-</w:t>
      </w:r>
      <w:r>
        <w:rPr>
          <w:rFonts w:cs="Times New Roman"/>
          <w:szCs w:val="24"/>
        </w:rPr>
        <w:t xml:space="preserve"> names:</w:t>
      </w:r>
    </w:p>
    <w:p w14:paraId="1D9AEB21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03D087C4" w14:textId="0960305D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774F8FB" wp14:editId="7F7B81CA">
            <wp:extent cx="5257800" cy="2404872"/>
            <wp:effectExtent l="0" t="0" r="0" b="0"/>
            <wp:docPr id="1169826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E2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21CD3EC" w14:textId="33CC2B00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2F5D">
        <w:rPr>
          <w:rFonts w:ascii="Transliteration" w:hAnsi="Transliteration" w:cs="Times New Roman"/>
          <w:szCs w:val="24"/>
        </w:rPr>
        <w:t>Ns-</w:t>
      </w:r>
      <w:r>
        <w:rPr>
          <w:rFonts w:cs="Times New Roman"/>
          <w:szCs w:val="24"/>
        </w:rPr>
        <w:t xml:space="preserve"> </w:t>
      </w:r>
      <w:r w:rsidR="00260CC8">
        <w:rPr>
          <w:rFonts w:cs="Times New Roman"/>
          <w:szCs w:val="24"/>
        </w:rPr>
        <w:t xml:space="preserve">(“Belongs-to-…”) </w:t>
      </w:r>
      <w:r>
        <w:rPr>
          <w:rFonts w:cs="Times New Roman"/>
          <w:szCs w:val="24"/>
        </w:rPr>
        <w:t>names:</w:t>
      </w:r>
    </w:p>
    <w:p w14:paraId="5A2AA45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B063132" w14:textId="21894F83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86CB551" wp14:editId="5E5F2540">
            <wp:extent cx="5276088" cy="2404872"/>
            <wp:effectExtent l="0" t="0" r="1270" b="0"/>
            <wp:docPr id="938055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B822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3A25619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 interjections and conjunctions in context:</w:t>
      </w:r>
    </w:p>
    <w:p w14:paraId="471CEA9E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3B617B4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36F697C" wp14:editId="03B06856">
            <wp:extent cx="557784" cy="347472"/>
            <wp:effectExtent l="0" t="0" r="0" b="0"/>
            <wp:docPr id="20519328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12E3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6E15671A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i PA-Ra</w:t>
      </w:r>
    </w:p>
    <w:p w14:paraId="46214C1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6706A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Pre!</w:t>
      </w:r>
    </w:p>
    <w:p w14:paraId="219FF19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1005364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9B59F98" wp14:editId="37B8652F">
            <wp:extent cx="1609344" cy="457200"/>
            <wp:effectExtent l="0" t="0" r="0" b="0"/>
            <wp:docPr id="1683419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3F1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5254422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twys tA mtr.t</w:t>
      </w:r>
    </w:p>
    <w:p w14:paraId="01B384DA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EFC51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the teaching.</w:t>
      </w:r>
    </w:p>
    <w:p w14:paraId="10BD250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43416F5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80E832F" wp14:editId="1767C9AB">
            <wp:extent cx="3072384" cy="457200"/>
            <wp:effectExtent l="0" t="0" r="0" b="0"/>
            <wp:docPr id="12478000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CCC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29B57B70" w14:textId="77777777" w:rsidR="00613390" w:rsidRPr="00F118DC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118DC">
        <w:rPr>
          <w:rFonts w:ascii="Transliteration" w:hAnsi="Transliteration" w:cs="Times New Roman"/>
          <w:szCs w:val="24"/>
        </w:rPr>
        <w:t xml:space="preserve">r-DbA xpr wn mtw=y wa </w:t>
      </w:r>
      <w:r>
        <w:rPr>
          <w:rFonts w:ascii="Transliteration" w:hAnsi="Transliteration" w:cs="Times New Roman"/>
          <w:szCs w:val="24"/>
        </w:rPr>
        <w:t>#</w:t>
      </w:r>
      <w:r w:rsidRPr="00F118DC">
        <w:rPr>
          <w:rFonts w:ascii="Transliteration" w:hAnsi="Transliteration" w:cs="Times New Roman"/>
          <w:szCs w:val="24"/>
        </w:rPr>
        <w:t>a (m)-Xl</w:t>
      </w:r>
    </w:p>
    <w:p w14:paraId="324D3C8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8189DE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…because I have a young boy</w:t>
      </w:r>
    </w:p>
    <w:p w14:paraId="70744804" w14:textId="77777777" w:rsidR="00613390" w:rsidRDefault="00613390" w:rsidP="00105E6C">
      <w:pPr>
        <w:spacing w:after="0" w:line="240" w:lineRule="auto"/>
        <w:rPr>
          <w:rFonts w:cs="Times New Roman"/>
          <w:szCs w:val="24"/>
        </w:rPr>
      </w:pPr>
    </w:p>
    <w:p w14:paraId="4370DE55" w14:textId="508C3BA2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6/18/2024</w:t>
      </w:r>
    </w:p>
    <w:p w14:paraId="433B9FEC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15429136" w14:textId="7922C1B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7.</w:t>
      </w:r>
      <w:r w:rsidR="00C208E3">
        <w:rPr>
          <w:rFonts w:cs="Times New Roman"/>
          <w:b/>
          <w:bCs/>
          <w:szCs w:val="24"/>
        </w:rPr>
        <w:t xml:space="preserve"> The Converters</w:t>
      </w:r>
    </w:p>
    <w:p w14:paraId="4C713116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7952B588" w14:textId="47584B20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38473470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66095410" w14:textId="0605A333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6/25/2024</w:t>
      </w:r>
    </w:p>
    <w:p w14:paraId="78DD18AB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3AAA4B7D" w14:textId="62A9F9F0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8.</w:t>
      </w:r>
    </w:p>
    <w:p w14:paraId="7621EBD3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80C0259" w14:textId="2FECB635" w:rsidR="00296926" w:rsidRPr="00271439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sectPr w:rsidR="00296926" w:rsidRPr="00271439" w:rsidSect="00D60664">
      <w:headerReference w:type="default" r:id="rId76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EE24FC" w14:textId="77777777" w:rsidR="00131162" w:rsidRDefault="00131162" w:rsidP="00454B75">
      <w:pPr>
        <w:spacing w:after="0" w:line="240" w:lineRule="auto"/>
      </w:pPr>
      <w:r>
        <w:separator/>
      </w:r>
    </w:p>
  </w:endnote>
  <w:endnote w:type="continuationSeparator" w:id="0">
    <w:p w14:paraId="0197266A" w14:textId="77777777" w:rsidR="00131162" w:rsidRDefault="00131162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41580C" w14:textId="77777777" w:rsidR="00131162" w:rsidRDefault="00131162" w:rsidP="00454B75">
      <w:pPr>
        <w:spacing w:after="0" w:line="240" w:lineRule="auto"/>
      </w:pPr>
      <w:r>
        <w:separator/>
      </w:r>
    </w:p>
  </w:footnote>
  <w:footnote w:type="continuationSeparator" w:id="0">
    <w:p w14:paraId="7AAAA63A" w14:textId="77777777" w:rsidR="00131162" w:rsidRDefault="00131162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33707" w14:textId="345157F0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 w:rsidR="002B367D">
      <w:rPr>
        <w:rFonts w:ascii="Arial" w:hAnsi="Arial" w:cs="Arial"/>
        <w:sz w:val="20"/>
        <w:szCs w:val="20"/>
      </w:rPr>
      <w:t>Demotic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D2B5B"/>
    <w:multiLevelType w:val="hybridMultilevel"/>
    <w:tmpl w:val="CC3002B4"/>
    <w:lvl w:ilvl="0" w:tplc="2C7867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881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904"/>
    <w:rsid w:val="00001D32"/>
    <w:rsid w:val="00001DEC"/>
    <w:rsid w:val="00001F0B"/>
    <w:rsid w:val="00003947"/>
    <w:rsid w:val="00004179"/>
    <w:rsid w:val="000042BF"/>
    <w:rsid w:val="00004A14"/>
    <w:rsid w:val="00004A95"/>
    <w:rsid w:val="000050BF"/>
    <w:rsid w:val="000062DC"/>
    <w:rsid w:val="00006758"/>
    <w:rsid w:val="00006AE4"/>
    <w:rsid w:val="00006E4C"/>
    <w:rsid w:val="00006EBF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716"/>
    <w:rsid w:val="0001376F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B8B"/>
    <w:rsid w:val="00021E2C"/>
    <w:rsid w:val="000220A9"/>
    <w:rsid w:val="00023198"/>
    <w:rsid w:val="0002367A"/>
    <w:rsid w:val="00023C69"/>
    <w:rsid w:val="00026302"/>
    <w:rsid w:val="00027450"/>
    <w:rsid w:val="00027528"/>
    <w:rsid w:val="000279E5"/>
    <w:rsid w:val="00027A2A"/>
    <w:rsid w:val="00027F81"/>
    <w:rsid w:val="00027FBE"/>
    <w:rsid w:val="00027FD3"/>
    <w:rsid w:val="00030432"/>
    <w:rsid w:val="00030629"/>
    <w:rsid w:val="000306E1"/>
    <w:rsid w:val="000309B0"/>
    <w:rsid w:val="000311D5"/>
    <w:rsid w:val="00031D98"/>
    <w:rsid w:val="000328AF"/>
    <w:rsid w:val="00032B26"/>
    <w:rsid w:val="00033316"/>
    <w:rsid w:val="00033BA8"/>
    <w:rsid w:val="00033D49"/>
    <w:rsid w:val="00033EB2"/>
    <w:rsid w:val="00034D99"/>
    <w:rsid w:val="0003593C"/>
    <w:rsid w:val="00035FC4"/>
    <w:rsid w:val="0003616F"/>
    <w:rsid w:val="000361B4"/>
    <w:rsid w:val="000362FD"/>
    <w:rsid w:val="000379D1"/>
    <w:rsid w:val="00037ED2"/>
    <w:rsid w:val="0004000C"/>
    <w:rsid w:val="0004024F"/>
    <w:rsid w:val="0004032C"/>
    <w:rsid w:val="00040B11"/>
    <w:rsid w:val="00040F7B"/>
    <w:rsid w:val="0004155F"/>
    <w:rsid w:val="0004185A"/>
    <w:rsid w:val="00041B7D"/>
    <w:rsid w:val="0004215C"/>
    <w:rsid w:val="00042471"/>
    <w:rsid w:val="00042A23"/>
    <w:rsid w:val="0004348A"/>
    <w:rsid w:val="00044625"/>
    <w:rsid w:val="00044758"/>
    <w:rsid w:val="00044959"/>
    <w:rsid w:val="00044A09"/>
    <w:rsid w:val="000457CF"/>
    <w:rsid w:val="00045C65"/>
    <w:rsid w:val="0004608C"/>
    <w:rsid w:val="000465F9"/>
    <w:rsid w:val="00046848"/>
    <w:rsid w:val="000476B8"/>
    <w:rsid w:val="00047813"/>
    <w:rsid w:val="000478C4"/>
    <w:rsid w:val="00047E6C"/>
    <w:rsid w:val="00050721"/>
    <w:rsid w:val="00051292"/>
    <w:rsid w:val="00051329"/>
    <w:rsid w:val="0005173B"/>
    <w:rsid w:val="00051C22"/>
    <w:rsid w:val="00051CFD"/>
    <w:rsid w:val="00051F87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1D7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51F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3AA"/>
    <w:rsid w:val="000624C7"/>
    <w:rsid w:val="00062852"/>
    <w:rsid w:val="000640C0"/>
    <w:rsid w:val="00064283"/>
    <w:rsid w:val="00064FD6"/>
    <w:rsid w:val="000650FB"/>
    <w:rsid w:val="000656E0"/>
    <w:rsid w:val="00065C5D"/>
    <w:rsid w:val="00065C8B"/>
    <w:rsid w:val="0006688B"/>
    <w:rsid w:val="00066AE4"/>
    <w:rsid w:val="00066B51"/>
    <w:rsid w:val="00066C15"/>
    <w:rsid w:val="00067578"/>
    <w:rsid w:val="000676B0"/>
    <w:rsid w:val="0006786B"/>
    <w:rsid w:val="00067972"/>
    <w:rsid w:val="00067FF2"/>
    <w:rsid w:val="000701CA"/>
    <w:rsid w:val="00070586"/>
    <w:rsid w:val="0007079D"/>
    <w:rsid w:val="0007089E"/>
    <w:rsid w:val="00070A7B"/>
    <w:rsid w:val="00071743"/>
    <w:rsid w:val="00071CB1"/>
    <w:rsid w:val="00071CD5"/>
    <w:rsid w:val="00071D44"/>
    <w:rsid w:val="000722AA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2A4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BAE"/>
    <w:rsid w:val="00081D1A"/>
    <w:rsid w:val="00081ED4"/>
    <w:rsid w:val="00082202"/>
    <w:rsid w:val="00082889"/>
    <w:rsid w:val="00083AFB"/>
    <w:rsid w:val="000848EC"/>
    <w:rsid w:val="000849B3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7C9"/>
    <w:rsid w:val="00090A1D"/>
    <w:rsid w:val="00090ED6"/>
    <w:rsid w:val="000915EA"/>
    <w:rsid w:val="00091BAC"/>
    <w:rsid w:val="00092385"/>
    <w:rsid w:val="00092E7E"/>
    <w:rsid w:val="000930E1"/>
    <w:rsid w:val="000932E7"/>
    <w:rsid w:val="0009426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BCA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286B"/>
    <w:rsid w:val="000A36DC"/>
    <w:rsid w:val="000A390C"/>
    <w:rsid w:val="000A4A57"/>
    <w:rsid w:val="000A5D0F"/>
    <w:rsid w:val="000A6C98"/>
    <w:rsid w:val="000A6F98"/>
    <w:rsid w:val="000A7641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AB5"/>
    <w:rsid w:val="000B3FD7"/>
    <w:rsid w:val="000B40CE"/>
    <w:rsid w:val="000B48D2"/>
    <w:rsid w:val="000B4BE6"/>
    <w:rsid w:val="000B4D67"/>
    <w:rsid w:val="000B4DF7"/>
    <w:rsid w:val="000B5BE9"/>
    <w:rsid w:val="000B608B"/>
    <w:rsid w:val="000B6325"/>
    <w:rsid w:val="000B6891"/>
    <w:rsid w:val="000B6F61"/>
    <w:rsid w:val="000B7A42"/>
    <w:rsid w:val="000C0B33"/>
    <w:rsid w:val="000C1489"/>
    <w:rsid w:val="000C1D07"/>
    <w:rsid w:val="000C228E"/>
    <w:rsid w:val="000C2691"/>
    <w:rsid w:val="000C2E80"/>
    <w:rsid w:val="000C32E0"/>
    <w:rsid w:val="000C3527"/>
    <w:rsid w:val="000C36CD"/>
    <w:rsid w:val="000C47C5"/>
    <w:rsid w:val="000C4857"/>
    <w:rsid w:val="000C4C56"/>
    <w:rsid w:val="000C4CBE"/>
    <w:rsid w:val="000C4E8E"/>
    <w:rsid w:val="000C4F53"/>
    <w:rsid w:val="000C5400"/>
    <w:rsid w:val="000C5968"/>
    <w:rsid w:val="000C6511"/>
    <w:rsid w:val="000C6AC2"/>
    <w:rsid w:val="000C6B35"/>
    <w:rsid w:val="000C6D0E"/>
    <w:rsid w:val="000C6E5D"/>
    <w:rsid w:val="000C79C6"/>
    <w:rsid w:val="000C7E13"/>
    <w:rsid w:val="000D0489"/>
    <w:rsid w:val="000D07F0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1BF"/>
    <w:rsid w:val="000E0CE3"/>
    <w:rsid w:val="000E173D"/>
    <w:rsid w:val="000E18D6"/>
    <w:rsid w:val="000E1BE4"/>
    <w:rsid w:val="000E1CB8"/>
    <w:rsid w:val="000E2931"/>
    <w:rsid w:val="000E3446"/>
    <w:rsid w:val="000E4A48"/>
    <w:rsid w:val="000E5618"/>
    <w:rsid w:val="000E5C29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100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3BD2"/>
    <w:rsid w:val="00104373"/>
    <w:rsid w:val="0010449D"/>
    <w:rsid w:val="0010474C"/>
    <w:rsid w:val="00104B69"/>
    <w:rsid w:val="00105891"/>
    <w:rsid w:val="00105B8A"/>
    <w:rsid w:val="00105E6C"/>
    <w:rsid w:val="001061A7"/>
    <w:rsid w:val="00106816"/>
    <w:rsid w:val="00106C78"/>
    <w:rsid w:val="00106E9B"/>
    <w:rsid w:val="001071F1"/>
    <w:rsid w:val="00107F27"/>
    <w:rsid w:val="001100AC"/>
    <w:rsid w:val="001100E0"/>
    <w:rsid w:val="001103BC"/>
    <w:rsid w:val="00110712"/>
    <w:rsid w:val="00110B54"/>
    <w:rsid w:val="001114E5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A3C"/>
    <w:rsid w:val="00121C62"/>
    <w:rsid w:val="0012487A"/>
    <w:rsid w:val="00124F43"/>
    <w:rsid w:val="00125805"/>
    <w:rsid w:val="00125D97"/>
    <w:rsid w:val="001262BF"/>
    <w:rsid w:val="00127049"/>
    <w:rsid w:val="0012761A"/>
    <w:rsid w:val="0013039C"/>
    <w:rsid w:val="0013096E"/>
    <w:rsid w:val="001309F3"/>
    <w:rsid w:val="00131162"/>
    <w:rsid w:val="0013217A"/>
    <w:rsid w:val="0013220C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53E"/>
    <w:rsid w:val="00142752"/>
    <w:rsid w:val="00142A4E"/>
    <w:rsid w:val="00142CCF"/>
    <w:rsid w:val="001438FA"/>
    <w:rsid w:val="00144D61"/>
    <w:rsid w:val="00145E1A"/>
    <w:rsid w:val="00145EFB"/>
    <w:rsid w:val="00146366"/>
    <w:rsid w:val="001467D6"/>
    <w:rsid w:val="00147FDF"/>
    <w:rsid w:val="00150077"/>
    <w:rsid w:val="00150A83"/>
    <w:rsid w:val="00150DB7"/>
    <w:rsid w:val="001511B4"/>
    <w:rsid w:val="00151FA3"/>
    <w:rsid w:val="001521B4"/>
    <w:rsid w:val="001527A7"/>
    <w:rsid w:val="001537B6"/>
    <w:rsid w:val="00153DFE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888"/>
    <w:rsid w:val="00157955"/>
    <w:rsid w:val="00157956"/>
    <w:rsid w:val="00157D59"/>
    <w:rsid w:val="00160A7B"/>
    <w:rsid w:val="00161708"/>
    <w:rsid w:val="00161B14"/>
    <w:rsid w:val="00161D1D"/>
    <w:rsid w:val="00161E6E"/>
    <w:rsid w:val="001620D3"/>
    <w:rsid w:val="00163125"/>
    <w:rsid w:val="00163239"/>
    <w:rsid w:val="0016324F"/>
    <w:rsid w:val="001633A7"/>
    <w:rsid w:val="00165B46"/>
    <w:rsid w:val="00165E28"/>
    <w:rsid w:val="00166000"/>
    <w:rsid w:val="00166182"/>
    <w:rsid w:val="00166290"/>
    <w:rsid w:val="00166EF8"/>
    <w:rsid w:val="00167270"/>
    <w:rsid w:val="00167432"/>
    <w:rsid w:val="00167D50"/>
    <w:rsid w:val="00167F03"/>
    <w:rsid w:val="00170468"/>
    <w:rsid w:val="00170A35"/>
    <w:rsid w:val="0017147A"/>
    <w:rsid w:val="0017177F"/>
    <w:rsid w:val="00171E9C"/>
    <w:rsid w:val="0017258E"/>
    <w:rsid w:val="00172BBE"/>
    <w:rsid w:val="0017307A"/>
    <w:rsid w:val="00173146"/>
    <w:rsid w:val="00173196"/>
    <w:rsid w:val="00173DF2"/>
    <w:rsid w:val="00174744"/>
    <w:rsid w:val="00174826"/>
    <w:rsid w:val="00174ECB"/>
    <w:rsid w:val="0017519D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0E6F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31A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68DA"/>
    <w:rsid w:val="00197033"/>
    <w:rsid w:val="00197920"/>
    <w:rsid w:val="001A0220"/>
    <w:rsid w:val="001A13CE"/>
    <w:rsid w:val="001A176E"/>
    <w:rsid w:val="001A1931"/>
    <w:rsid w:val="001A1D31"/>
    <w:rsid w:val="001A1E26"/>
    <w:rsid w:val="001A207A"/>
    <w:rsid w:val="001A28F0"/>
    <w:rsid w:val="001A2A94"/>
    <w:rsid w:val="001A307A"/>
    <w:rsid w:val="001A34A9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9EB"/>
    <w:rsid w:val="001A5C46"/>
    <w:rsid w:val="001A5D89"/>
    <w:rsid w:val="001A66A0"/>
    <w:rsid w:val="001A68AE"/>
    <w:rsid w:val="001A6AD0"/>
    <w:rsid w:val="001A6F3A"/>
    <w:rsid w:val="001A7377"/>
    <w:rsid w:val="001A757C"/>
    <w:rsid w:val="001A78CD"/>
    <w:rsid w:val="001A7958"/>
    <w:rsid w:val="001A7CD5"/>
    <w:rsid w:val="001A7E17"/>
    <w:rsid w:val="001B0005"/>
    <w:rsid w:val="001B0481"/>
    <w:rsid w:val="001B0619"/>
    <w:rsid w:val="001B0E51"/>
    <w:rsid w:val="001B1B21"/>
    <w:rsid w:val="001B1C22"/>
    <w:rsid w:val="001B1F8F"/>
    <w:rsid w:val="001B21DD"/>
    <w:rsid w:val="001B22E2"/>
    <w:rsid w:val="001B26F5"/>
    <w:rsid w:val="001B390A"/>
    <w:rsid w:val="001B3CFC"/>
    <w:rsid w:val="001B40F9"/>
    <w:rsid w:val="001B4308"/>
    <w:rsid w:val="001B4626"/>
    <w:rsid w:val="001B4BD5"/>
    <w:rsid w:val="001B5086"/>
    <w:rsid w:val="001B5226"/>
    <w:rsid w:val="001B5FC7"/>
    <w:rsid w:val="001B60CD"/>
    <w:rsid w:val="001B6196"/>
    <w:rsid w:val="001B62CF"/>
    <w:rsid w:val="001B748F"/>
    <w:rsid w:val="001B75A2"/>
    <w:rsid w:val="001C05EF"/>
    <w:rsid w:val="001C083C"/>
    <w:rsid w:val="001C0911"/>
    <w:rsid w:val="001C0CF1"/>
    <w:rsid w:val="001C0FAE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AC"/>
    <w:rsid w:val="001D08CC"/>
    <w:rsid w:val="001D0B57"/>
    <w:rsid w:val="001D0E5B"/>
    <w:rsid w:val="001D0EA8"/>
    <w:rsid w:val="001D1881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561"/>
    <w:rsid w:val="001D7642"/>
    <w:rsid w:val="001E019B"/>
    <w:rsid w:val="001E0448"/>
    <w:rsid w:val="001E0BDF"/>
    <w:rsid w:val="001E1533"/>
    <w:rsid w:val="001E1540"/>
    <w:rsid w:val="001E233F"/>
    <w:rsid w:val="001E24BA"/>
    <w:rsid w:val="001E2A51"/>
    <w:rsid w:val="001E3230"/>
    <w:rsid w:val="001E3C7B"/>
    <w:rsid w:val="001E3D7C"/>
    <w:rsid w:val="001E3F3D"/>
    <w:rsid w:val="001E3FD3"/>
    <w:rsid w:val="001E4110"/>
    <w:rsid w:val="001E4638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E7EDA"/>
    <w:rsid w:val="001F0812"/>
    <w:rsid w:val="001F11E6"/>
    <w:rsid w:val="001F1EF0"/>
    <w:rsid w:val="001F2109"/>
    <w:rsid w:val="001F2293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2B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6B9D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246"/>
    <w:rsid w:val="00227392"/>
    <w:rsid w:val="00227C15"/>
    <w:rsid w:val="002302DC"/>
    <w:rsid w:val="002302F2"/>
    <w:rsid w:val="00230830"/>
    <w:rsid w:val="00230BD2"/>
    <w:rsid w:val="00230BE4"/>
    <w:rsid w:val="00231147"/>
    <w:rsid w:val="00231403"/>
    <w:rsid w:val="002319C8"/>
    <w:rsid w:val="00231AC7"/>
    <w:rsid w:val="00232DCE"/>
    <w:rsid w:val="00233126"/>
    <w:rsid w:val="00233A51"/>
    <w:rsid w:val="00233CE3"/>
    <w:rsid w:val="002340E6"/>
    <w:rsid w:val="00236393"/>
    <w:rsid w:val="002369F2"/>
    <w:rsid w:val="00237080"/>
    <w:rsid w:val="00237582"/>
    <w:rsid w:val="00237886"/>
    <w:rsid w:val="002378E3"/>
    <w:rsid w:val="00237AEC"/>
    <w:rsid w:val="00240887"/>
    <w:rsid w:val="00240AE7"/>
    <w:rsid w:val="00240EFB"/>
    <w:rsid w:val="002416A5"/>
    <w:rsid w:val="00241AC4"/>
    <w:rsid w:val="00241BF4"/>
    <w:rsid w:val="002424FF"/>
    <w:rsid w:val="00242E57"/>
    <w:rsid w:val="00243005"/>
    <w:rsid w:val="00243493"/>
    <w:rsid w:val="00243585"/>
    <w:rsid w:val="0024374D"/>
    <w:rsid w:val="00243823"/>
    <w:rsid w:val="00243DEA"/>
    <w:rsid w:val="00243E1F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6EB"/>
    <w:rsid w:val="00247A18"/>
    <w:rsid w:val="00247EC2"/>
    <w:rsid w:val="002500A9"/>
    <w:rsid w:val="0025098A"/>
    <w:rsid w:val="00250AEA"/>
    <w:rsid w:val="00250B38"/>
    <w:rsid w:val="002513C3"/>
    <w:rsid w:val="00251A06"/>
    <w:rsid w:val="0025203B"/>
    <w:rsid w:val="002529D7"/>
    <w:rsid w:val="00252C4C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0CC8"/>
    <w:rsid w:val="00261513"/>
    <w:rsid w:val="0026167D"/>
    <w:rsid w:val="00261884"/>
    <w:rsid w:val="0026220D"/>
    <w:rsid w:val="00262410"/>
    <w:rsid w:val="002626B2"/>
    <w:rsid w:val="0026326D"/>
    <w:rsid w:val="00263722"/>
    <w:rsid w:val="00263CFB"/>
    <w:rsid w:val="00263F00"/>
    <w:rsid w:val="00264195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701BE"/>
    <w:rsid w:val="0027048A"/>
    <w:rsid w:val="0027081A"/>
    <w:rsid w:val="00270F93"/>
    <w:rsid w:val="002711F0"/>
    <w:rsid w:val="00271439"/>
    <w:rsid w:val="00271822"/>
    <w:rsid w:val="0027221A"/>
    <w:rsid w:val="0027358A"/>
    <w:rsid w:val="00273BE7"/>
    <w:rsid w:val="00274434"/>
    <w:rsid w:val="00274E89"/>
    <w:rsid w:val="002750B1"/>
    <w:rsid w:val="0027512F"/>
    <w:rsid w:val="00275644"/>
    <w:rsid w:val="00275C17"/>
    <w:rsid w:val="0027625E"/>
    <w:rsid w:val="00276291"/>
    <w:rsid w:val="002766AF"/>
    <w:rsid w:val="002766E0"/>
    <w:rsid w:val="00276B87"/>
    <w:rsid w:val="00277949"/>
    <w:rsid w:val="00281EC6"/>
    <w:rsid w:val="00281F54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676"/>
    <w:rsid w:val="00286159"/>
    <w:rsid w:val="00286A12"/>
    <w:rsid w:val="00286B92"/>
    <w:rsid w:val="00287064"/>
    <w:rsid w:val="0028722A"/>
    <w:rsid w:val="0028762D"/>
    <w:rsid w:val="00290882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6C0"/>
    <w:rsid w:val="00296926"/>
    <w:rsid w:val="00296B8E"/>
    <w:rsid w:val="002979FA"/>
    <w:rsid w:val="00297BF5"/>
    <w:rsid w:val="00297D9C"/>
    <w:rsid w:val="002A0A0E"/>
    <w:rsid w:val="002A0BE4"/>
    <w:rsid w:val="002A1430"/>
    <w:rsid w:val="002A1570"/>
    <w:rsid w:val="002A1583"/>
    <w:rsid w:val="002A1E77"/>
    <w:rsid w:val="002A25CE"/>
    <w:rsid w:val="002A2EDD"/>
    <w:rsid w:val="002A33DF"/>
    <w:rsid w:val="002A342D"/>
    <w:rsid w:val="002A370F"/>
    <w:rsid w:val="002A3D73"/>
    <w:rsid w:val="002A3DB6"/>
    <w:rsid w:val="002A4348"/>
    <w:rsid w:val="002A4AC3"/>
    <w:rsid w:val="002A4C6D"/>
    <w:rsid w:val="002A4D38"/>
    <w:rsid w:val="002A5121"/>
    <w:rsid w:val="002A52B3"/>
    <w:rsid w:val="002A5E34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036"/>
    <w:rsid w:val="002B367D"/>
    <w:rsid w:val="002B3839"/>
    <w:rsid w:val="002B3B5A"/>
    <w:rsid w:val="002B3E49"/>
    <w:rsid w:val="002B4716"/>
    <w:rsid w:val="002B555D"/>
    <w:rsid w:val="002B55D6"/>
    <w:rsid w:val="002B5622"/>
    <w:rsid w:val="002B5BB0"/>
    <w:rsid w:val="002B6360"/>
    <w:rsid w:val="002B6983"/>
    <w:rsid w:val="002B6B1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B85"/>
    <w:rsid w:val="002C2D9D"/>
    <w:rsid w:val="002C322C"/>
    <w:rsid w:val="002C3B07"/>
    <w:rsid w:val="002C4942"/>
    <w:rsid w:val="002C4ADD"/>
    <w:rsid w:val="002C4DA4"/>
    <w:rsid w:val="002C4F3D"/>
    <w:rsid w:val="002C5086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4C62"/>
    <w:rsid w:val="002D4E16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E3C"/>
    <w:rsid w:val="002E2FF0"/>
    <w:rsid w:val="002E3031"/>
    <w:rsid w:val="002E380A"/>
    <w:rsid w:val="002E3C60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3AF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62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96D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35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1FD0"/>
    <w:rsid w:val="0032225B"/>
    <w:rsid w:val="003223AE"/>
    <w:rsid w:val="00322502"/>
    <w:rsid w:val="00322CAE"/>
    <w:rsid w:val="00322CE0"/>
    <w:rsid w:val="00322F2A"/>
    <w:rsid w:val="00323C70"/>
    <w:rsid w:val="003241B2"/>
    <w:rsid w:val="003246B4"/>
    <w:rsid w:val="003259A0"/>
    <w:rsid w:val="00325EDA"/>
    <w:rsid w:val="00326034"/>
    <w:rsid w:val="00326FA9"/>
    <w:rsid w:val="003275C9"/>
    <w:rsid w:val="00327D41"/>
    <w:rsid w:val="00327EF5"/>
    <w:rsid w:val="00330017"/>
    <w:rsid w:val="0033030C"/>
    <w:rsid w:val="0033054B"/>
    <w:rsid w:val="003309C5"/>
    <w:rsid w:val="00330B05"/>
    <w:rsid w:val="00331236"/>
    <w:rsid w:val="00332BD8"/>
    <w:rsid w:val="00333374"/>
    <w:rsid w:val="003334D1"/>
    <w:rsid w:val="00334BA0"/>
    <w:rsid w:val="0033522E"/>
    <w:rsid w:val="0033597A"/>
    <w:rsid w:val="00335BBB"/>
    <w:rsid w:val="003360A5"/>
    <w:rsid w:val="0033640F"/>
    <w:rsid w:val="00336EB6"/>
    <w:rsid w:val="00337447"/>
    <w:rsid w:val="00337516"/>
    <w:rsid w:val="0034053D"/>
    <w:rsid w:val="00340DEB"/>
    <w:rsid w:val="003412E3"/>
    <w:rsid w:val="003412E5"/>
    <w:rsid w:val="003417C7"/>
    <w:rsid w:val="00341903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258F"/>
    <w:rsid w:val="00353B26"/>
    <w:rsid w:val="003545B8"/>
    <w:rsid w:val="00354926"/>
    <w:rsid w:val="003550E3"/>
    <w:rsid w:val="00355868"/>
    <w:rsid w:val="00355A9A"/>
    <w:rsid w:val="00355D62"/>
    <w:rsid w:val="003567BB"/>
    <w:rsid w:val="00356B3C"/>
    <w:rsid w:val="003573D6"/>
    <w:rsid w:val="003574C3"/>
    <w:rsid w:val="003578D1"/>
    <w:rsid w:val="0036010E"/>
    <w:rsid w:val="00360582"/>
    <w:rsid w:val="003605DA"/>
    <w:rsid w:val="00360888"/>
    <w:rsid w:val="003609B0"/>
    <w:rsid w:val="00361C7A"/>
    <w:rsid w:val="00361D1A"/>
    <w:rsid w:val="00362252"/>
    <w:rsid w:val="0036238B"/>
    <w:rsid w:val="00362406"/>
    <w:rsid w:val="0036246F"/>
    <w:rsid w:val="0036279E"/>
    <w:rsid w:val="00362B72"/>
    <w:rsid w:val="00363E89"/>
    <w:rsid w:val="0036408A"/>
    <w:rsid w:val="00364126"/>
    <w:rsid w:val="00364167"/>
    <w:rsid w:val="0036436C"/>
    <w:rsid w:val="0036460B"/>
    <w:rsid w:val="003651AF"/>
    <w:rsid w:val="00366437"/>
    <w:rsid w:val="003673DC"/>
    <w:rsid w:val="0036771A"/>
    <w:rsid w:val="00367889"/>
    <w:rsid w:val="00367D92"/>
    <w:rsid w:val="00370258"/>
    <w:rsid w:val="00370539"/>
    <w:rsid w:val="003719F1"/>
    <w:rsid w:val="00371A42"/>
    <w:rsid w:val="00371B82"/>
    <w:rsid w:val="00371E97"/>
    <w:rsid w:val="003722BB"/>
    <w:rsid w:val="0037278E"/>
    <w:rsid w:val="003727B3"/>
    <w:rsid w:val="0037285E"/>
    <w:rsid w:val="00372F22"/>
    <w:rsid w:val="00373838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801DA"/>
    <w:rsid w:val="0038079C"/>
    <w:rsid w:val="003809B2"/>
    <w:rsid w:val="00380A90"/>
    <w:rsid w:val="00380D97"/>
    <w:rsid w:val="00381024"/>
    <w:rsid w:val="00381525"/>
    <w:rsid w:val="00381611"/>
    <w:rsid w:val="00381C13"/>
    <w:rsid w:val="00382557"/>
    <w:rsid w:val="00382571"/>
    <w:rsid w:val="003827BB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3D2"/>
    <w:rsid w:val="003907AB"/>
    <w:rsid w:val="00390DB1"/>
    <w:rsid w:val="003914ED"/>
    <w:rsid w:val="00391625"/>
    <w:rsid w:val="00392C26"/>
    <w:rsid w:val="00392EA8"/>
    <w:rsid w:val="0039352D"/>
    <w:rsid w:val="003935C2"/>
    <w:rsid w:val="00393942"/>
    <w:rsid w:val="00394939"/>
    <w:rsid w:val="00394A2A"/>
    <w:rsid w:val="0039500D"/>
    <w:rsid w:val="00395236"/>
    <w:rsid w:val="00395446"/>
    <w:rsid w:val="003955A8"/>
    <w:rsid w:val="00395965"/>
    <w:rsid w:val="0039599A"/>
    <w:rsid w:val="00395DD9"/>
    <w:rsid w:val="003961C8"/>
    <w:rsid w:val="00397E98"/>
    <w:rsid w:val="003A04B4"/>
    <w:rsid w:val="003A0D5F"/>
    <w:rsid w:val="003A0FC1"/>
    <w:rsid w:val="003A1349"/>
    <w:rsid w:val="003A1BCB"/>
    <w:rsid w:val="003A1FBF"/>
    <w:rsid w:val="003A2D1F"/>
    <w:rsid w:val="003A2DC3"/>
    <w:rsid w:val="003A2FC3"/>
    <w:rsid w:val="003A31E5"/>
    <w:rsid w:val="003A36DF"/>
    <w:rsid w:val="003A375F"/>
    <w:rsid w:val="003A3E94"/>
    <w:rsid w:val="003A3F16"/>
    <w:rsid w:val="003A4B66"/>
    <w:rsid w:val="003A523A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67"/>
    <w:rsid w:val="003B4318"/>
    <w:rsid w:val="003B4578"/>
    <w:rsid w:val="003B4F5E"/>
    <w:rsid w:val="003B544F"/>
    <w:rsid w:val="003B54C5"/>
    <w:rsid w:val="003B55E8"/>
    <w:rsid w:val="003B5937"/>
    <w:rsid w:val="003B6222"/>
    <w:rsid w:val="003B69BB"/>
    <w:rsid w:val="003B6C5E"/>
    <w:rsid w:val="003B7675"/>
    <w:rsid w:val="003B770C"/>
    <w:rsid w:val="003B7D4F"/>
    <w:rsid w:val="003C0691"/>
    <w:rsid w:val="003C07DD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44E"/>
    <w:rsid w:val="003C6D74"/>
    <w:rsid w:val="003C6DFB"/>
    <w:rsid w:val="003C6E13"/>
    <w:rsid w:val="003C7860"/>
    <w:rsid w:val="003C7E93"/>
    <w:rsid w:val="003D014A"/>
    <w:rsid w:val="003D01EE"/>
    <w:rsid w:val="003D06A1"/>
    <w:rsid w:val="003D06B4"/>
    <w:rsid w:val="003D0789"/>
    <w:rsid w:val="003D1BF4"/>
    <w:rsid w:val="003D1F5B"/>
    <w:rsid w:val="003D2A43"/>
    <w:rsid w:val="003D33FD"/>
    <w:rsid w:val="003D391A"/>
    <w:rsid w:val="003D4319"/>
    <w:rsid w:val="003D4475"/>
    <w:rsid w:val="003D4DB3"/>
    <w:rsid w:val="003D4FD9"/>
    <w:rsid w:val="003D5B6C"/>
    <w:rsid w:val="003D5C07"/>
    <w:rsid w:val="003D5D2C"/>
    <w:rsid w:val="003D63D2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B67"/>
    <w:rsid w:val="003E2438"/>
    <w:rsid w:val="003E27C6"/>
    <w:rsid w:val="003E28EC"/>
    <w:rsid w:val="003E2C11"/>
    <w:rsid w:val="003E2F5D"/>
    <w:rsid w:val="003E3515"/>
    <w:rsid w:val="003E3B19"/>
    <w:rsid w:val="003E3C89"/>
    <w:rsid w:val="003E3D64"/>
    <w:rsid w:val="003E445B"/>
    <w:rsid w:val="003E4729"/>
    <w:rsid w:val="003E4994"/>
    <w:rsid w:val="003E4B5E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4F14"/>
    <w:rsid w:val="003F52CE"/>
    <w:rsid w:val="003F5595"/>
    <w:rsid w:val="003F6678"/>
    <w:rsid w:val="003F67B2"/>
    <w:rsid w:val="003F6E5F"/>
    <w:rsid w:val="003F70AB"/>
    <w:rsid w:val="003F77B8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6C6E"/>
    <w:rsid w:val="004070B6"/>
    <w:rsid w:val="0040712F"/>
    <w:rsid w:val="00407A18"/>
    <w:rsid w:val="00407D87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888"/>
    <w:rsid w:val="00416A17"/>
    <w:rsid w:val="00416C2E"/>
    <w:rsid w:val="00416CF1"/>
    <w:rsid w:val="00420C4E"/>
    <w:rsid w:val="00420F5C"/>
    <w:rsid w:val="0042154F"/>
    <w:rsid w:val="00421FF7"/>
    <w:rsid w:val="00422061"/>
    <w:rsid w:val="0042316F"/>
    <w:rsid w:val="00423937"/>
    <w:rsid w:val="004250E2"/>
    <w:rsid w:val="00427A36"/>
    <w:rsid w:val="00427DBA"/>
    <w:rsid w:val="0043091D"/>
    <w:rsid w:val="00430B61"/>
    <w:rsid w:val="00430EEC"/>
    <w:rsid w:val="00431010"/>
    <w:rsid w:val="0043181C"/>
    <w:rsid w:val="00432031"/>
    <w:rsid w:val="00432728"/>
    <w:rsid w:val="004327A4"/>
    <w:rsid w:val="00432E43"/>
    <w:rsid w:val="00433202"/>
    <w:rsid w:val="004333EE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BB9"/>
    <w:rsid w:val="00441D6F"/>
    <w:rsid w:val="0044244E"/>
    <w:rsid w:val="00443387"/>
    <w:rsid w:val="00443621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47AC7"/>
    <w:rsid w:val="00450190"/>
    <w:rsid w:val="00450870"/>
    <w:rsid w:val="00450E3F"/>
    <w:rsid w:val="0045130C"/>
    <w:rsid w:val="00452146"/>
    <w:rsid w:val="00452A36"/>
    <w:rsid w:val="00453003"/>
    <w:rsid w:val="004533F2"/>
    <w:rsid w:val="00453541"/>
    <w:rsid w:val="00453650"/>
    <w:rsid w:val="004539ED"/>
    <w:rsid w:val="00453A6C"/>
    <w:rsid w:val="00453D57"/>
    <w:rsid w:val="0045423D"/>
    <w:rsid w:val="004544F2"/>
    <w:rsid w:val="004547A4"/>
    <w:rsid w:val="00454B75"/>
    <w:rsid w:val="00455435"/>
    <w:rsid w:val="00455631"/>
    <w:rsid w:val="00455AFB"/>
    <w:rsid w:val="00455B55"/>
    <w:rsid w:val="00455E34"/>
    <w:rsid w:val="00455F87"/>
    <w:rsid w:val="00456D31"/>
    <w:rsid w:val="004570C3"/>
    <w:rsid w:val="00457117"/>
    <w:rsid w:val="004572D9"/>
    <w:rsid w:val="004578D6"/>
    <w:rsid w:val="004604B5"/>
    <w:rsid w:val="00460767"/>
    <w:rsid w:val="0046089D"/>
    <w:rsid w:val="00460A4A"/>
    <w:rsid w:val="00460D68"/>
    <w:rsid w:val="004615F1"/>
    <w:rsid w:val="00462229"/>
    <w:rsid w:val="00462902"/>
    <w:rsid w:val="00463203"/>
    <w:rsid w:val="00463A30"/>
    <w:rsid w:val="004648B1"/>
    <w:rsid w:val="00464D27"/>
    <w:rsid w:val="00464FA5"/>
    <w:rsid w:val="00464FA7"/>
    <w:rsid w:val="00465334"/>
    <w:rsid w:val="0046564F"/>
    <w:rsid w:val="00465931"/>
    <w:rsid w:val="00465D67"/>
    <w:rsid w:val="0046620D"/>
    <w:rsid w:val="004663A3"/>
    <w:rsid w:val="0046682D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5891"/>
    <w:rsid w:val="004763B0"/>
    <w:rsid w:val="004766BE"/>
    <w:rsid w:val="00476D32"/>
    <w:rsid w:val="00476DD9"/>
    <w:rsid w:val="00477990"/>
    <w:rsid w:val="00477B3E"/>
    <w:rsid w:val="004800A8"/>
    <w:rsid w:val="004818EC"/>
    <w:rsid w:val="004819B0"/>
    <w:rsid w:val="0048245D"/>
    <w:rsid w:val="0048248B"/>
    <w:rsid w:val="00482525"/>
    <w:rsid w:val="004834A6"/>
    <w:rsid w:val="004838C7"/>
    <w:rsid w:val="00483922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5AE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1B6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1D52"/>
    <w:rsid w:val="004A2071"/>
    <w:rsid w:val="004A2296"/>
    <w:rsid w:val="004A28B9"/>
    <w:rsid w:val="004A2D1B"/>
    <w:rsid w:val="004A2F05"/>
    <w:rsid w:val="004A334B"/>
    <w:rsid w:val="004A3650"/>
    <w:rsid w:val="004A392B"/>
    <w:rsid w:val="004A3E42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29E"/>
    <w:rsid w:val="004A75FF"/>
    <w:rsid w:val="004A79A2"/>
    <w:rsid w:val="004B01BD"/>
    <w:rsid w:val="004B057C"/>
    <w:rsid w:val="004B0D1B"/>
    <w:rsid w:val="004B1027"/>
    <w:rsid w:val="004B15FD"/>
    <w:rsid w:val="004B17DC"/>
    <w:rsid w:val="004B1D4E"/>
    <w:rsid w:val="004B223E"/>
    <w:rsid w:val="004B2904"/>
    <w:rsid w:val="004B2B5F"/>
    <w:rsid w:val="004B3722"/>
    <w:rsid w:val="004B3CBB"/>
    <w:rsid w:val="004B44B0"/>
    <w:rsid w:val="004B44B6"/>
    <w:rsid w:val="004B4D32"/>
    <w:rsid w:val="004B5008"/>
    <w:rsid w:val="004B5AED"/>
    <w:rsid w:val="004B5B91"/>
    <w:rsid w:val="004B5BE7"/>
    <w:rsid w:val="004B5CEA"/>
    <w:rsid w:val="004B616F"/>
    <w:rsid w:val="004B6B8C"/>
    <w:rsid w:val="004B6C5A"/>
    <w:rsid w:val="004B708E"/>
    <w:rsid w:val="004B77E4"/>
    <w:rsid w:val="004C03DB"/>
    <w:rsid w:val="004C084B"/>
    <w:rsid w:val="004C0885"/>
    <w:rsid w:val="004C09C7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4CEA"/>
    <w:rsid w:val="004D5344"/>
    <w:rsid w:val="004D5775"/>
    <w:rsid w:val="004D6012"/>
    <w:rsid w:val="004D669C"/>
    <w:rsid w:val="004D682C"/>
    <w:rsid w:val="004D6BDB"/>
    <w:rsid w:val="004D77AE"/>
    <w:rsid w:val="004E0233"/>
    <w:rsid w:val="004E05EB"/>
    <w:rsid w:val="004E06A3"/>
    <w:rsid w:val="004E0729"/>
    <w:rsid w:val="004E0990"/>
    <w:rsid w:val="004E0EB8"/>
    <w:rsid w:val="004E1AB6"/>
    <w:rsid w:val="004E1F6B"/>
    <w:rsid w:val="004E2366"/>
    <w:rsid w:val="004E29DE"/>
    <w:rsid w:val="004E2DC7"/>
    <w:rsid w:val="004E311E"/>
    <w:rsid w:val="004E388C"/>
    <w:rsid w:val="004E3F3B"/>
    <w:rsid w:val="004E43E5"/>
    <w:rsid w:val="004E4721"/>
    <w:rsid w:val="004E4B67"/>
    <w:rsid w:val="004E517A"/>
    <w:rsid w:val="004E5626"/>
    <w:rsid w:val="004E571C"/>
    <w:rsid w:val="004E57E8"/>
    <w:rsid w:val="004E58EE"/>
    <w:rsid w:val="004E63D3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52D"/>
    <w:rsid w:val="004F2C2B"/>
    <w:rsid w:val="004F32CA"/>
    <w:rsid w:val="004F3A17"/>
    <w:rsid w:val="004F4940"/>
    <w:rsid w:val="004F49AC"/>
    <w:rsid w:val="004F513F"/>
    <w:rsid w:val="004F5158"/>
    <w:rsid w:val="004F629F"/>
    <w:rsid w:val="004F62DC"/>
    <w:rsid w:val="004F6A8E"/>
    <w:rsid w:val="004F6E05"/>
    <w:rsid w:val="004F796D"/>
    <w:rsid w:val="0050009E"/>
    <w:rsid w:val="005001B9"/>
    <w:rsid w:val="00500855"/>
    <w:rsid w:val="00500AF6"/>
    <w:rsid w:val="00500EE3"/>
    <w:rsid w:val="005012A3"/>
    <w:rsid w:val="005015A6"/>
    <w:rsid w:val="00501A83"/>
    <w:rsid w:val="00501ED0"/>
    <w:rsid w:val="005032EE"/>
    <w:rsid w:val="00503C96"/>
    <w:rsid w:val="00504CB4"/>
    <w:rsid w:val="00506E01"/>
    <w:rsid w:val="00506EC0"/>
    <w:rsid w:val="00510959"/>
    <w:rsid w:val="005115CA"/>
    <w:rsid w:val="00511BD7"/>
    <w:rsid w:val="0051214B"/>
    <w:rsid w:val="00513525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27A3"/>
    <w:rsid w:val="00523014"/>
    <w:rsid w:val="0052360F"/>
    <w:rsid w:val="00523941"/>
    <w:rsid w:val="00523CD7"/>
    <w:rsid w:val="005243FE"/>
    <w:rsid w:val="0052459C"/>
    <w:rsid w:val="00524664"/>
    <w:rsid w:val="00525A55"/>
    <w:rsid w:val="00525AF7"/>
    <w:rsid w:val="00525FD0"/>
    <w:rsid w:val="00525FDC"/>
    <w:rsid w:val="00526246"/>
    <w:rsid w:val="005264D5"/>
    <w:rsid w:val="00526965"/>
    <w:rsid w:val="0052700D"/>
    <w:rsid w:val="00527198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400"/>
    <w:rsid w:val="0053661B"/>
    <w:rsid w:val="005368F2"/>
    <w:rsid w:val="00536D30"/>
    <w:rsid w:val="00536DD0"/>
    <w:rsid w:val="00537839"/>
    <w:rsid w:val="00540629"/>
    <w:rsid w:val="00541332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0EAE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46B8"/>
    <w:rsid w:val="00555176"/>
    <w:rsid w:val="00555290"/>
    <w:rsid w:val="005556DA"/>
    <w:rsid w:val="00555972"/>
    <w:rsid w:val="00555EC9"/>
    <w:rsid w:val="00555FE7"/>
    <w:rsid w:val="0055675F"/>
    <w:rsid w:val="00556AD9"/>
    <w:rsid w:val="00557149"/>
    <w:rsid w:val="005571AC"/>
    <w:rsid w:val="00557DC1"/>
    <w:rsid w:val="00557E35"/>
    <w:rsid w:val="00557E5C"/>
    <w:rsid w:val="00557F36"/>
    <w:rsid w:val="005600FD"/>
    <w:rsid w:val="005604AE"/>
    <w:rsid w:val="005609E5"/>
    <w:rsid w:val="00560A7E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BF8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3C74"/>
    <w:rsid w:val="00574B24"/>
    <w:rsid w:val="005754ED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87939"/>
    <w:rsid w:val="00590576"/>
    <w:rsid w:val="00590718"/>
    <w:rsid w:val="0059075D"/>
    <w:rsid w:val="005910B9"/>
    <w:rsid w:val="00591651"/>
    <w:rsid w:val="00591AE3"/>
    <w:rsid w:val="005920A4"/>
    <w:rsid w:val="00592BEF"/>
    <w:rsid w:val="00592D5E"/>
    <w:rsid w:val="00593543"/>
    <w:rsid w:val="0059366F"/>
    <w:rsid w:val="00593D9D"/>
    <w:rsid w:val="005943B7"/>
    <w:rsid w:val="00595128"/>
    <w:rsid w:val="00595757"/>
    <w:rsid w:val="00596511"/>
    <w:rsid w:val="005965C1"/>
    <w:rsid w:val="0059672A"/>
    <w:rsid w:val="00596E99"/>
    <w:rsid w:val="00597708"/>
    <w:rsid w:val="005978A5"/>
    <w:rsid w:val="00597ACF"/>
    <w:rsid w:val="00597E90"/>
    <w:rsid w:val="00597FF6"/>
    <w:rsid w:val="005A0177"/>
    <w:rsid w:val="005A0ADE"/>
    <w:rsid w:val="005A0CDB"/>
    <w:rsid w:val="005A0FAC"/>
    <w:rsid w:val="005A1024"/>
    <w:rsid w:val="005A117F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0125"/>
    <w:rsid w:val="005B05E3"/>
    <w:rsid w:val="005B1524"/>
    <w:rsid w:val="005B2673"/>
    <w:rsid w:val="005B289F"/>
    <w:rsid w:val="005B2EC7"/>
    <w:rsid w:val="005B300A"/>
    <w:rsid w:val="005B329C"/>
    <w:rsid w:val="005B3727"/>
    <w:rsid w:val="005B3A0B"/>
    <w:rsid w:val="005B3FF6"/>
    <w:rsid w:val="005B4B31"/>
    <w:rsid w:val="005B4B9B"/>
    <w:rsid w:val="005B5729"/>
    <w:rsid w:val="005B5BFE"/>
    <w:rsid w:val="005B6595"/>
    <w:rsid w:val="005B760E"/>
    <w:rsid w:val="005C0B01"/>
    <w:rsid w:val="005C11A5"/>
    <w:rsid w:val="005C16C3"/>
    <w:rsid w:val="005C1939"/>
    <w:rsid w:val="005C1EF2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92C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039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5826"/>
    <w:rsid w:val="005D64BB"/>
    <w:rsid w:val="005D685C"/>
    <w:rsid w:val="005D6CAA"/>
    <w:rsid w:val="005D770E"/>
    <w:rsid w:val="005E06C3"/>
    <w:rsid w:val="005E1061"/>
    <w:rsid w:val="005E132E"/>
    <w:rsid w:val="005E1633"/>
    <w:rsid w:val="005E2045"/>
    <w:rsid w:val="005E2750"/>
    <w:rsid w:val="005E2E72"/>
    <w:rsid w:val="005E2ED4"/>
    <w:rsid w:val="005E37B3"/>
    <w:rsid w:val="005E38A5"/>
    <w:rsid w:val="005E38CE"/>
    <w:rsid w:val="005E3AA5"/>
    <w:rsid w:val="005E4033"/>
    <w:rsid w:val="005E4533"/>
    <w:rsid w:val="005E472F"/>
    <w:rsid w:val="005E493F"/>
    <w:rsid w:val="005E5245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B83"/>
    <w:rsid w:val="005F1E4E"/>
    <w:rsid w:val="005F2446"/>
    <w:rsid w:val="005F3633"/>
    <w:rsid w:val="005F3759"/>
    <w:rsid w:val="005F37F9"/>
    <w:rsid w:val="005F3920"/>
    <w:rsid w:val="005F4108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0F23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56DD"/>
    <w:rsid w:val="00606164"/>
    <w:rsid w:val="00606246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390"/>
    <w:rsid w:val="0061352E"/>
    <w:rsid w:val="0061365F"/>
    <w:rsid w:val="006136CE"/>
    <w:rsid w:val="00613D17"/>
    <w:rsid w:val="00614F88"/>
    <w:rsid w:val="006154E7"/>
    <w:rsid w:val="0061598C"/>
    <w:rsid w:val="0061631A"/>
    <w:rsid w:val="0061683B"/>
    <w:rsid w:val="0061733B"/>
    <w:rsid w:val="00617C15"/>
    <w:rsid w:val="00617C84"/>
    <w:rsid w:val="006201AE"/>
    <w:rsid w:val="00620777"/>
    <w:rsid w:val="0062162F"/>
    <w:rsid w:val="006226B3"/>
    <w:rsid w:val="0062279B"/>
    <w:rsid w:val="00622B18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4AA"/>
    <w:rsid w:val="00626519"/>
    <w:rsid w:val="00626A2D"/>
    <w:rsid w:val="00626BE3"/>
    <w:rsid w:val="00627314"/>
    <w:rsid w:val="00627FEB"/>
    <w:rsid w:val="006310AA"/>
    <w:rsid w:val="00631271"/>
    <w:rsid w:val="006313B3"/>
    <w:rsid w:val="00631480"/>
    <w:rsid w:val="00631F74"/>
    <w:rsid w:val="006321AF"/>
    <w:rsid w:val="00632E88"/>
    <w:rsid w:val="00632ED1"/>
    <w:rsid w:val="00632FE1"/>
    <w:rsid w:val="006334F4"/>
    <w:rsid w:val="00634BBE"/>
    <w:rsid w:val="0063527B"/>
    <w:rsid w:val="00635421"/>
    <w:rsid w:val="006359F7"/>
    <w:rsid w:val="00635BAD"/>
    <w:rsid w:val="006366E0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B57"/>
    <w:rsid w:val="00643F1A"/>
    <w:rsid w:val="0064401B"/>
    <w:rsid w:val="006453DC"/>
    <w:rsid w:val="0064542F"/>
    <w:rsid w:val="006458F1"/>
    <w:rsid w:val="00646173"/>
    <w:rsid w:val="006466A0"/>
    <w:rsid w:val="006470A5"/>
    <w:rsid w:val="006479E2"/>
    <w:rsid w:val="006500EC"/>
    <w:rsid w:val="0065013E"/>
    <w:rsid w:val="006506DB"/>
    <w:rsid w:val="006507B3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30"/>
    <w:rsid w:val="006553EC"/>
    <w:rsid w:val="0065567D"/>
    <w:rsid w:val="00655D43"/>
    <w:rsid w:val="0065674B"/>
    <w:rsid w:val="00657678"/>
    <w:rsid w:val="00657A93"/>
    <w:rsid w:val="00657D74"/>
    <w:rsid w:val="00660038"/>
    <w:rsid w:val="006604B4"/>
    <w:rsid w:val="00660AD1"/>
    <w:rsid w:val="00660B9A"/>
    <w:rsid w:val="00660DFC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150"/>
    <w:rsid w:val="00664B06"/>
    <w:rsid w:val="00664D04"/>
    <w:rsid w:val="00664E93"/>
    <w:rsid w:val="00664F40"/>
    <w:rsid w:val="00664FCE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779"/>
    <w:rsid w:val="00670BEC"/>
    <w:rsid w:val="00670E28"/>
    <w:rsid w:val="0067146F"/>
    <w:rsid w:val="006720A8"/>
    <w:rsid w:val="006725F1"/>
    <w:rsid w:val="00672924"/>
    <w:rsid w:val="00672C24"/>
    <w:rsid w:val="006733C9"/>
    <w:rsid w:val="00673E57"/>
    <w:rsid w:val="006750E7"/>
    <w:rsid w:val="00675600"/>
    <w:rsid w:val="006756CE"/>
    <w:rsid w:val="00675779"/>
    <w:rsid w:val="00675F73"/>
    <w:rsid w:val="006760F4"/>
    <w:rsid w:val="006762D5"/>
    <w:rsid w:val="00676A35"/>
    <w:rsid w:val="00677667"/>
    <w:rsid w:val="00677F5A"/>
    <w:rsid w:val="00680029"/>
    <w:rsid w:val="00680589"/>
    <w:rsid w:val="00680708"/>
    <w:rsid w:val="0068070C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281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6BFF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518"/>
    <w:rsid w:val="006A3E84"/>
    <w:rsid w:val="006A4157"/>
    <w:rsid w:val="006A4538"/>
    <w:rsid w:val="006A4586"/>
    <w:rsid w:val="006A4F70"/>
    <w:rsid w:val="006A5FC3"/>
    <w:rsid w:val="006A60CD"/>
    <w:rsid w:val="006A6291"/>
    <w:rsid w:val="006A68E9"/>
    <w:rsid w:val="006A6B94"/>
    <w:rsid w:val="006A7776"/>
    <w:rsid w:val="006A7F7B"/>
    <w:rsid w:val="006B0DF8"/>
    <w:rsid w:val="006B17A4"/>
    <w:rsid w:val="006B1918"/>
    <w:rsid w:val="006B250D"/>
    <w:rsid w:val="006B279D"/>
    <w:rsid w:val="006B2F97"/>
    <w:rsid w:val="006B3279"/>
    <w:rsid w:val="006B3E05"/>
    <w:rsid w:val="006B3EB7"/>
    <w:rsid w:val="006B4741"/>
    <w:rsid w:val="006B48FE"/>
    <w:rsid w:val="006B4EB0"/>
    <w:rsid w:val="006B4F52"/>
    <w:rsid w:val="006B58A2"/>
    <w:rsid w:val="006B5A9F"/>
    <w:rsid w:val="006B5F88"/>
    <w:rsid w:val="006B6082"/>
    <w:rsid w:val="006B64DC"/>
    <w:rsid w:val="006B6756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3B7A"/>
    <w:rsid w:val="006C4099"/>
    <w:rsid w:val="006C516C"/>
    <w:rsid w:val="006C5612"/>
    <w:rsid w:val="006C5696"/>
    <w:rsid w:val="006C5745"/>
    <w:rsid w:val="006C66A3"/>
    <w:rsid w:val="006C6957"/>
    <w:rsid w:val="006C7164"/>
    <w:rsid w:val="006C7896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624"/>
    <w:rsid w:val="006D2C7F"/>
    <w:rsid w:val="006D2DB4"/>
    <w:rsid w:val="006D35CD"/>
    <w:rsid w:val="006D3F46"/>
    <w:rsid w:val="006D4014"/>
    <w:rsid w:val="006D4FB9"/>
    <w:rsid w:val="006D50F6"/>
    <w:rsid w:val="006D5D97"/>
    <w:rsid w:val="006D5E61"/>
    <w:rsid w:val="006D677E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2B10"/>
    <w:rsid w:val="006E31B1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F0E16"/>
    <w:rsid w:val="006F2165"/>
    <w:rsid w:val="006F27E7"/>
    <w:rsid w:val="006F291F"/>
    <w:rsid w:val="006F342F"/>
    <w:rsid w:val="006F43AD"/>
    <w:rsid w:val="006F4621"/>
    <w:rsid w:val="006F5AEE"/>
    <w:rsid w:val="006F64B5"/>
    <w:rsid w:val="006F6C24"/>
    <w:rsid w:val="006F73E9"/>
    <w:rsid w:val="006F7910"/>
    <w:rsid w:val="00700371"/>
    <w:rsid w:val="00700B81"/>
    <w:rsid w:val="00700D9C"/>
    <w:rsid w:val="00700DCF"/>
    <w:rsid w:val="007018EA"/>
    <w:rsid w:val="00701C82"/>
    <w:rsid w:val="00702019"/>
    <w:rsid w:val="00702278"/>
    <w:rsid w:val="00702374"/>
    <w:rsid w:val="007028D1"/>
    <w:rsid w:val="00702988"/>
    <w:rsid w:val="0070309A"/>
    <w:rsid w:val="00703B52"/>
    <w:rsid w:val="007042E4"/>
    <w:rsid w:val="00704ED3"/>
    <w:rsid w:val="007051BD"/>
    <w:rsid w:val="00706792"/>
    <w:rsid w:val="007069D1"/>
    <w:rsid w:val="00706A87"/>
    <w:rsid w:val="00706B25"/>
    <w:rsid w:val="00706D0C"/>
    <w:rsid w:val="00707ABE"/>
    <w:rsid w:val="0071006D"/>
    <w:rsid w:val="00710EB7"/>
    <w:rsid w:val="0071147F"/>
    <w:rsid w:val="00711649"/>
    <w:rsid w:val="00711659"/>
    <w:rsid w:val="00711903"/>
    <w:rsid w:val="00712422"/>
    <w:rsid w:val="0071262B"/>
    <w:rsid w:val="00712888"/>
    <w:rsid w:val="00713211"/>
    <w:rsid w:val="007139B5"/>
    <w:rsid w:val="00713A0F"/>
    <w:rsid w:val="00713AE0"/>
    <w:rsid w:val="00714330"/>
    <w:rsid w:val="00714415"/>
    <w:rsid w:val="0071450B"/>
    <w:rsid w:val="00714A10"/>
    <w:rsid w:val="00714BC3"/>
    <w:rsid w:val="007151BF"/>
    <w:rsid w:val="00717BFE"/>
    <w:rsid w:val="00717DEB"/>
    <w:rsid w:val="007204A7"/>
    <w:rsid w:val="007211D4"/>
    <w:rsid w:val="007216CE"/>
    <w:rsid w:val="00721DD3"/>
    <w:rsid w:val="007225AC"/>
    <w:rsid w:val="00722BCD"/>
    <w:rsid w:val="00722DF4"/>
    <w:rsid w:val="00723103"/>
    <w:rsid w:val="00723645"/>
    <w:rsid w:val="00723723"/>
    <w:rsid w:val="00723CBA"/>
    <w:rsid w:val="00723CED"/>
    <w:rsid w:val="00724800"/>
    <w:rsid w:val="00724AD7"/>
    <w:rsid w:val="00724B0D"/>
    <w:rsid w:val="00725EBA"/>
    <w:rsid w:val="0072653A"/>
    <w:rsid w:val="007265F5"/>
    <w:rsid w:val="007268AB"/>
    <w:rsid w:val="00726C9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310"/>
    <w:rsid w:val="007334D0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6FCD"/>
    <w:rsid w:val="00737A4C"/>
    <w:rsid w:val="007402BF"/>
    <w:rsid w:val="007402D9"/>
    <w:rsid w:val="00740563"/>
    <w:rsid w:val="00740F53"/>
    <w:rsid w:val="0074161F"/>
    <w:rsid w:val="00741677"/>
    <w:rsid w:val="00741888"/>
    <w:rsid w:val="00741A58"/>
    <w:rsid w:val="007424C7"/>
    <w:rsid w:val="007426C0"/>
    <w:rsid w:val="00742B44"/>
    <w:rsid w:val="00742CCD"/>
    <w:rsid w:val="00742D4F"/>
    <w:rsid w:val="00743976"/>
    <w:rsid w:val="0074436D"/>
    <w:rsid w:val="00744D75"/>
    <w:rsid w:val="0074565D"/>
    <w:rsid w:val="00745AAF"/>
    <w:rsid w:val="00745C61"/>
    <w:rsid w:val="007462EF"/>
    <w:rsid w:val="00746D0A"/>
    <w:rsid w:val="0074724F"/>
    <w:rsid w:val="00747681"/>
    <w:rsid w:val="007477C6"/>
    <w:rsid w:val="007477E6"/>
    <w:rsid w:val="00747BA2"/>
    <w:rsid w:val="0075007A"/>
    <w:rsid w:val="007506DC"/>
    <w:rsid w:val="007506FC"/>
    <w:rsid w:val="007509AD"/>
    <w:rsid w:val="00750D05"/>
    <w:rsid w:val="00751390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5D2"/>
    <w:rsid w:val="00760811"/>
    <w:rsid w:val="00760A7F"/>
    <w:rsid w:val="00761521"/>
    <w:rsid w:val="00761732"/>
    <w:rsid w:val="00761862"/>
    <w:rsid w:val="007625CE"/>
    <w:rsid w:val="0076298C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6E94"/>
    <w:rsid w:val="00767F30"/>
    <w:rsid w:val="007703F0"/>
    <w:rsid w:val="00770665"/>
    <w:rsid w:val="007706A0"/>
    <w:rsid w:val="0077080A"/>
    <w:rsid w:val="00770D29"/>
    <w:rsid w:val="00770EE0"/>
    <w:rsid w:val="007716F7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46B"/>
    <w:rsid w:val="007838AA"/>
    <w:rsid w:val="00783B3F"/>
    <w:rsid w:val="0078534B"/>
    <w:rsid w:val="007856DE"/>
    <w:rsid w:val="00785B51"/>
    <w:rsid w:val="007863F6"/>
    <w:rsid w:val="007875E5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722"/>
    <w:rsid w:val="007A7C59"/>
    <w:rsid w:val="007B0064"/>
    <w:rsid w:val="007B0A92"/>
    <w:rsid w:val="007B109B"/>
    <w:rsid w:val="007B1228"/>
    <w:rsid w:val="007B1AEF"/>
    <w:rsid w:val="007B1C86"/>
    <w:rsid w:val="007B1D36"/>
    <w:rsid w:val="007B22DE"/>
    <w:rsid w:val="007B23F6"/>
    <w:rsid w:val="007B2412"/>
    <w:rsid w:val="007B3196"/>
    <w:rsid w:val="007B3271"/>
    <w:rsid w:val="007B347A"/>
    <w:rsid w:val="007B3845"/>
    <w:rsid w:val="007B3E69"/>
    <w:rsid w:val="007B3E96"/>
    <w:rsid w:val="007B4453"/>
    <w:rsid w:val="007B4606"/>
    <w:rsid w:val="007B5043"/>
    <w:rsid w:val="007B5131"/>
    <w:rsid w:val="007B513F"/>
    <w:rsid w:val="007B5778"/>
    <w:rsid w:val="007B5B87"/>
    <w:rsid w:val="007B6090"/>
    <w:rsid w:val="007B6D02"/>
    <w:rsid w:val="007B7B54"/>
    <w:rsid w:val="007B7DD4"/>
    <w:rsid w:val="007C02DD"/>
    <w:rsid w:val="007C0B34"/>
    <w:rsid w:val="007C0F31"/>
    <w:rsid w:val="007C153C"/>
    <w:rsid w:val="007C19BB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D5A"/>
    <w:rsid w:val="007C5CAD"/>
    <w:rsid w:val="007C5FE8"/>
    <w:rsid w:val="007C6207"/>
    <w:rsid w:val="007C628A"/>
    <w:rsid w:val="007C653A"/>
    <w:rsid w:val="007C6B53"/>
    <w:rsid w:val="007C6E25"/>
    <w:rsid w:val="007C718B"/>
    <w:rsid w:val="007C77E2"/>
    <w:rsid w:val="007C7A1B"/>
    <w:rsid w:val="007C7CBA"/>
    <w:rsid w:val="007D027B"/>
    <w:rsid w:val="007D0C63"/>
    <w:rsid w:val="007D1294"/>
    <w:rsid w:val="007D13EE"/>
    <w:rsid w:val="007D1749"/>
    <w:rsid w:val="007D1BC0"/>
    <w:rsid w:val="007D201F"/>
    <w:rsid w:val="007D2064"/>
    <w:rsid w:val="007D219A"/>
    <w:rsid w:val="007D239E"/>
    <w:rsid w:val="007D240D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19E"/>
    <w:rsid w:val="007D6262"/>
    <w:rsid w:val="007D660D"/>
    <w:rsid w:val="007D694B"/>
    <w:rsid w:val="007D6CDE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C96"/>
    <w:rsid w:val="007E33B1"/>
    <w:rsid w:val="007E42DA"/>
    <w:rsid w:val="007E43FB"/>
    <w:rsid w:val="007E446B"/>
    <w:rsid w:val="007E4DD4"/>
    <w:rsid w:val="007E5A10"/>
    <w:rsid w:val="007E5B29"/>
    <w:rsid w:val="007E5C10"/>
    <w:rsid w:val="007E5F78"/>
    <w:rsid w:val="007E6402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44AF"/>
    <w:rsid w:val="007F48B1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6B1"/>
    <w:rsid w:val="00800A30"/>
    <w:rsid w:val="00800AD8"/>
    <w:rsid w:val="00800C70"/>
    <w:rsid w:val="0080101A"/>
    <w:rsid w:val="008014F1"/>
    <w:rsid w:val="008014F2"/>
    <w:rsid w:val="00801653"/>
    <w:rsid w:val="00801EFD"/>
    <w:rsid w:val="008023AD"/>
    <w:rsid w:val="00802A24"/>
    <w:rsid w:val="00802F60"/>
    <w:rsid w:val="008036E9"/>
    <w:rsid w:val="0080408B"/>
    <w:rsid w:val="00804C96"/>
    <w:rsid w:val="00805009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102D5"/>
    <w:rsid w:val="008105BA"/>
    <w:rsid w:val="00810858"/>
    <w:rsid w:val="00810A21"/>
    <w:rsid w:val="0081223A"/>
    <w:rsid w:val="00812249"/>
    <w:rsid w:val="00812298"/>
    <w:rsid w:val="00812752"/>
    <w:rsid w:val="00812D48"/>
    <w:rsid w:val="0081305F"/>
    <w:rsid w:val="008131E7"/>
    <w:rsid w:val="00814627"/>
    <w:rsid w:val="00814B97"/>
    <w:rsid w:val="0081510B"/>
    <w:rsid w:val="0081604A"/>
    <w:rsid w:val="008176B0"/>
    <w:rsid w:val="0082009D"/>
    <w:rsid w:val="00820197"/>
    <w:rsid w:val="00820CF6"/>
    <w:rsid w:val="00820E8E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899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075"/>
    <w:rsid w:val="00853C2C"/>
    <w:rsid w:val="00854B2A"/>
    <w:rsid w:val="00854EAD"/>
    <w:rsid w:val="00855855"/>
    <w:rsid w:val="008558F8"/>
    <w:rsid w:val="0085633D"/>
    <w:rsid w:val="008567C9"/>
    <w:rsid w:val="00856C1B"/>
    <w:rsid w:val="00856E4A"/>
    <w:rsid w:val="00856E70"/>
    <w:rsid w:val="008570D7"/>
    <w:rsid w:val="0085736C"/>
    <w:rsid w:val="008600FA"/>
    <w:rsid w:val="00860480"/>
    <w:rsid w:val="008607CA"/>
    <w:rsid w:val="00860AFC"/>
    <w:rsid w:val="008611F8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67664"/>
    <w:rsid w:val="008701C1"/>
    <w:rsid w:val="0087024A"/>
    <w:rsid w:val="00870980"/>
    <w:rsid w:val="00870C5A"/>
    <w:rsid w:val="00870EC3"/>
    <w:rsid w:val="00871843"/>
    <w:rsid w:val="008718D8"/>
    <w:rsid w:val="00871EC5"/>
    <w:rsid w:val="00872AE4"/>
    <w:rsid w:val="00872E6C"/>
    <w:rsid w:val="00873957"/>
    <w:rsid w:val="008740D0"/>
    <w:rsid w:val="0087510B"/>
    <w:rsid w:val="00875418"/>
    <w:rsid w:val="008754EE"/>
    <w:rsid w:val="008754FB"/>
    <w:rsid w:val="0087584C"/>
    <w:rsid w:val="00875872"/>
    <w:rsid w:val="0087593B"/>
    <w:rsid w:val="00875FC0"/>
    <w:rsid w:val="008769DB"/>
    <w:rsid w:val="008776A6"/>
    <w:rsid w:val="00877D6C"/>
    <w:rsid w:val="0088081E"/>
    <w:rsid w:val="008812EF"/>
    <w:rsid w:val="00881AF9"/>
    <w:rsid w:val="00881F79"/>
    <w:rsid w:val="00882497"/>
    <w:rsid w:val="00882B22"/>
    <w:rsid w:val="00882EA3"/>
    <w:rsid w:val="008833CE"/>
    <w:rsid w:val="008840DE"/>
    <w:rsid w:val="00884182"/>
    <w:rsid w:val="008842D7"/>
    <w:rsid w:val="00884413"/>
    <w:rsid w:val="008856AC"/>
    <w:rsid w:val="0088606C"/>
    <w:rsid w:val="008860C1"/>
    <w:rsid w:val="00886146"/>
    <w:rsid w:val="008865B2"/>
    <w:rsid w:val="00886D4C"/>
    <w:rsid w:val="008877C3"/>
    <w:rsid w:val="0089029F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CF"/>
    <w:rsid w:val="008966DE"/>
    <w:rsid w:val="00896B00"/>
    <w:rsid w:val="00896B80"/>
    <w:rsid w:val="00897542"/>
    <w:rsid w:val="00897869"/>
    <w:rsid w:val="008A0299"/>
    <w:rsid w:val="008A05A4"/>
    <w:rsid w:val="008A0CBE"/>
    <w:rsid w:val="008A12B4"/>
    <w:rsid w:val="008A16CE"/>
    <w:rsid w:val="008A1772"/>
    <w:rsid w:val="008A1D3A"/>
    <w:rsid w:val="008A2D57"/>
    <w:rsid w:val="008A31FA"/>
    <w:rsid w:val="008A332E"/>
    <w:rsid w:val="008A4042"/>
    <w:rsid w:val="008A46A8"/>
    <w:rsid w:val="008A4E06"/>
    <w:rsid w:val="008A505D"/>
    <w:rsid w:val="008A54D5"/>
    <w:rsid w:val="008A6B4F"/>
    <w:rsid w:val="008A6C7E"/>
    <w:rsid w:val="008A7A6D"/>
    <w:rsid w:val="008A7F57"/>
    <w:rsid w:val="008B05D2"/>
    <w:rsid w:val="008B1F11"/>
    <w:rsid w:val="008B2B5B"/>
    <w:rsid w:val="008B36A5"/>
    <w:rsid w:val="008B3D5A"/>
    <w:rsid w:val="008B3E7F"/>
    <w:rsid w:val="008B4061"/>
    <w:rsid w:val="008B40DB"/>
    <w:rsid w:val="008B4BB7"/>
    <w:rsid w:val="008B4C7E"/>
    <w:rsid w:val="008B4D1A"/>
    <w:rsid w:val="008B4F88"/>
    <w:rsid w:val="008B532F"/>
    <w:rsid w:val="008B79FA"/>
    <w:rsid w:val="008B7C0B"/>
    <w:rsid w:val="008B7C42"/>
    <w:rsid w:val="008B7E7B"/>
    <w:rsid w:val="008C008B"/>
    <w:rsid w:val="008C077F"/>
    <w:rsid w:val="008C12D2"/>
    <w:rsid w:val="008C18B3"/>
    <w:rsid w:val="008C290F"/>
    <w:rsid w:val="008C3637"/>
    <w:rsid w:val="008C3AA7"/>
    <w:rsid w:val="008C3B16"/>
    <w:rsid w:val="008C3F67"/>
    <w:rsid w:val="008C3FE5"/>
    <w:rsid w:val="008C4EC4"/>
    <w:rsid w:val="008C4EEA"/>
    <w:rsid w:val="008C53F9"/>
    <w:rsid w:val="008C5403"/>
    <w:rsid w:val="008C56E3"/>
    <w:rsid w:val="008C5778"/>
    <w:rsid w:val="008C608F"/>
    <w:rsid w:val="008C672B"/>
    <w:rsid w:val="008C6750"/>
    <w:rsid w:val="008C6897"/>
    <w:rsid w:val="008C6B6B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677"/>
    <w:rsid w:val="008D1742"/>
    <w:rsid w:val="008D1904"/>
    <w:rsid w:val="008D2C36"/>
    <w:rsid w:val="008D2F26"/>
    <w:rsid w:val="008D32D6"/>
    <w:rsid w:val="008D34BC"/>
    <w:rsid w:val="008D3752"/>
    <w:rsid w:val="008D393F"/>
    <w:rsid w:val="008D3F0D"/>
    <w:rsid w:val="008D3FF4"/>
    <w:rsid w:val="008D408D"/>
    <w:rsid w:val="008D44F3"/>
    <w:rsid w:val="008D4CCA"/>
    <w:rsid w:val="008D508F"/>
    <w:rsid w:val="008D59A2"/>
    <w:rsid w:val="008D5C78"/>
    <w:rsid w:val="008D5E28"/>
    <w:rsid w:val="008D5E9C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0E21"/>
    <w:rsid w:val="008E0EE3"/>
    <w:rsid w:val="008E179E"/>
    <w:rsid w:val="008E1FC1"/>
    <w:rsid w:val="008E2294"/>
    <w:rsid w:val="008E30B9"/>
    <w:rsid w:val="008E39BA"/>
    <w:rsid w:val="008E3C9C"/>
    <w:rsid w:val="008E4039"/>
    <w:rsid w:val="008E45F0"/>
    <w:rsid w:val="008E4973"/>
    <w:rsid w:val="008E5545"/>
    <w:rsid w:val="008E583A"/>
    <w:rsid w:val="008E6098"/>
    <w:rsid w:val="008E6224"/>
    <w:rsid w:val="008E6789"/>
    <w:rsid w:val="008E6EA0"/>
    <w:rsid w:val="008E6F21"/>
    <w:rsid w:val="008E7602"/>
    <w:rsid w:val="008E776E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6D82"/>
    <w:rsid w:val="008F7A48"/>
    <w:rsid w:val="008F7B85"/>
    <w:rsid w:val="00900C59"/>
    <w:rsid w:val="00901178"/>
    <w:rsid w:val="00901793"/>
    <w:rsid w:val="0090249F"/>
    <w:rsid w:val="00902771"/>
    <w:rsid w:val="009032C2"/>
    <w:rsid w:val="00903A2A"/>
    <w:rsid w:val="00904881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2CE6"/>
    <w:rsid w:val="009130FE"/>
    <w:rsid w:val="009133C1"/>
    <w:rsid w:val="009136B9"/>
    <w:rsid w:val="009156F9"/>
    <w:rsid w:val="00915752"/>
    <w:rsid w:val="00915CAF"/>
    <w:rsid w:val="0091672D"/>
    <w:rsid w:val="00916A4E"/>
    <w:rsid w:val="00916BC2"/>
    <w:rsid w:val="00916BD7"/>
    <w:rsid w:val="00917011"/>
    <w:rsid w:val="009170A1"/>
    <w:rsid w:val="0091711F"/>
    <w:rsid w:val="009173C8"/>
    <w:rsid w:val="00917E16"/>
    <w:rsid w:val="00920009"/>
    <w:rsid w:val="00920A5D"/>
    <w:rsid w:val="0092144B"/>
    <w:rsid w:val="009215BE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6BB8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58A"/>
    <w:rsid w:val="00931702"/>
    <w:rsid w:val="00931D95"/>
    <w:rsid w:val="00932602"/>
    <w:rsid w:val="00933292"/>
    <w:rsid w:val="00933762"/>
    <w:rsid w:val="00933BA3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406C"/>
    <w:rsid w:val="0094425D"/>
    <w:rsid w:val="00944649"/>
    <w:rsid w:val="00945B67"/>
    <w:rsid w:val="00945EB3"/>
    <w:rsid w:val="00945F87"/>
    <w:rsid w:val="009474ED"/>
    <w:rsid w:val="00950541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D84"/>
    <w:rsid w:val="00963E6D"/>
    <w:rsid w:val="00963F1C"/>
    <w:rsid w:val="00963FE3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77D73"/>
    <w:rsid w:val="00980260"/>
    <w:rsid w:val="00980913"/>
    <w:rsid w:val="00980E5F"/>
    <w:rsid w:val="0098107D"/>
    <w:rsid w:val="00981374"/>
    <w:rsid w:val="009816F1"/>
    <w:rsid w:val="00981AAE"/>
    <w:rsid w:val="00981BC7"/>
    <w:rsid w:val="00981D44"/>
    <w:rsid w:val="009838D2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0DE4"/>
    <w:rsid w:val="009A144C"/>
    <w:rsid w:val="009A1465"/>
    <w:rsid w:val="009A146A"/>
    <w:rsid w:val="009A152D"/>
    <w:rsid w:val="009A16F9"/>
    <w:rsid w:val="009A1B4F"/>
    <w:rsid w:val="009A2EB3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178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B24"/>
    <w:rsid w:val="009B5F5A"/>
    <w:rsid w:val="009B679D"/>
    <w:rsid w:val="009B67F7"/>
    <w:rsid w:val="009B6A84"/>
    <w:rsid w:val="009B6AA7"/>
    <w:rsid w:val="009B6F18"/>
    <w:rsid w:val="009B6FA0"/>
    <w:rsid w:val="009B729E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4467"/>
    <w:rsid w:val="009C4A19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0E3C"/>
    <w:rsid w:val="009D12B5"/>
    <w:rsid w:val="009D13A1"/>
    <w:rsid w:val="009D32C0"/>
    <w:rsid w:val="009D3907"/>
    <w:rsid w:val="009D3987"/>
    <w:rsid w:val="009D4F0E"/>
    <w:rsid w:val="009D4F39"/>
    <w:rsid w:val="009D4FF1"/>
    <w:rsid w:val="009D5066"/>
    <w:rsid w:val="009D5F83"/>
    <w:rsid w:val="009D62B8"/>
    <w:rsid w:val="009D6300"/>
    <w:rsid w:val="009D6C24"/>
    <w:rsid w:val="009D6D88"/>
    <w:rsid w:val="009D7238"/>
    <w:rsid w:val="009D73A8"/>
    <w:rsid w:val="009E006F"/>
    <w:rsid w:val="009E0186"/>
    <w:rsid w:val="009E0613"/>
    <w:rsid w:val="009E2621"/>
    <w:rsid w:val="009E272F"/>
    <w:rsid w:val="009E3CEC"/>
    <w:rsid w:val="009E3F7E"/>
    <w:rsid w:val="009E40AA"/>
    <w:rsid w:val="009E44D4"/>
    <w:rsid w:val="009E494D"/>
    <w:rsid w:val="009E4E13"/>
    <w:rsid w:val="009E539E"/>
    <w:rsid w:val="009E5415"/>
    <w:rsid w:val="009E5567"/>
    <w:rsid w:val="009E564A"/>
    <w:rsid w:val="009E6585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12C"/>
    <w:rsid w:val="009F2CAC"/>
    <w:rsid w:val="009F2F86"/>
    <w:rsid w:val="009F3194"/>
    <w:rsid w:val="009F3913"/>
    <w:rsid w:val="009F3991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65B"/>
    <w:rsid w:val="00A01935"/>
    <w:rsid w:val="00A01CC6"/>
    <w:rsid w:val="00A026A0"/>
    <w:rsid w:val="00A02CEF"/>
    <w:rsid w:val="00A02E3E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1CB"/>
    <w:rsid w:val="00A07A02"/>
    <w:rsid w:val="00A10045"/>
    <w:rsid w:val="00A10A53"/>
    <w:rsid w:val="00A10FE3"/>
    <w:rsid w:val="00A113C5"/>
    <w:rsid w:val="00A11DB0"/>
    <w:rsid w:val="00A121E5"/>
    <w:rsid w:val="00A122BE"/>
    <w:rsid w:val="00A12496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628"/>
    <w:rsid w:val="00A15AEF"/>
    <w:rsid w:val="00A15BA6"/>
    <w:rsid w:val="00A166DA"/>
    <w:rsid w:val="00A17012"/>
    <w:rsid w:val="00A17423"/>
    <w:rsid w:val="00A17450"/>
    <w:rsid w:val="00A174F4"/>
    <w:rsid w:val="00A17694"/>
    <w:rsid w:val="00A202DA"/>
    <w:rsid w:val="00A20565"/>
    <w:rsid w:val="00A211CD"/>
    <w:rsid w:val="00A21C95"/>
    <w:rsid w:val="00A21CAC"/>
    <w:rsid w:val="00A22359"/>
    <w:rsid w:val="00A22B7F"/>
    <w:rsid w:val="00A22E88"/>
    <w:rsid w:val="00A230F3"/>
    <w:rsid w:val="00A231BA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B15"/>
    <w:rsid w:val="00A25D48"/>
    <w:rsid w:val="00A264FD"/>
    <w:rsid w:val="00A2663E"/>
    <w:rsid w:val="00A26671"/>
    <w:rsid w:val="00A269A5"/>
    <w:rsid w:val="00A2724B"/>
    <w:rsid w:val="00A27AEB"/>
    <w:rsid w:val="00A27DAD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54B"/>
    <w:rsid w:val="00A43655"/>
    <w:rsid w:val="00A44099"/>
    <w:rsid w:val="00A44334"/>
    <w:rsid w:val="00A445F5"/>
    <w:rsid w:val="00A446D5"/>
    <w:rsid w:val="00A44733"/>
    <w:rsid w:val="00A44FEC"/>
    <w:rsid w:val="00A45263"/>
    <w:rsid w:val="00A453C3"/>
    <w:rsid w:val="00A45449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598A"/>
    <w:rsid w:val="00A566D5"/>
    <w:rsid w:val="00A567F4"/>
    <w:rsid w:val="00A571FF"/>
    <w:rsid w:val="00A5732D"/>
    <w:rsid w:val="00A57875"/>
    <w:rsid w:val="00A57EDE"/>
    <w:rsid w:val="00A6058B"/>
    <w:rsid w:val="00A60724"/>
    <w:rsid w:val="00A60875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3DCE"/>
    <w:rsid w:val="00A64168"/>
    <w:rsid w:val="00A642FC"/>
    <w:rsid w:val="00A64BF5"/>
    <w:rsid w:val="00A65B52"/>
    <w:rsid w:val="00A665BF"/>
    <w:rsid w:val="00A67005"/>
    <w:rsid w:val="00A67234"/>
    <w:rsid w:val="00A679E0"/>
    <w:rsid w:val="00A70475"/>
    <w:rsid w:val="00A70E08"/>
    <w:rsid w:val="00A7125D"/>
    <w:rsid w:val="00A71614"/>
    <w:rsid w:val="00A71E5F"/>
    <w:rsid w:val="00A72160"/>
    <w:rsid w:val="00A722B8"/>
    <w:rsid w:val="00A729CF"/>
    <w:rsid w:val="00A72A1C"/>
    <w:rsid w:val="00A7313F"/>
    <w:rsid w:val="00A7362D"/>
    <w:rsid w:val="00A73ADB"/>
    <w:rsid w:val="00A73B14"/>
    <w:rsid w:val="00A73EBF"/>
    <w:rsid w:val="00A749F3"/>
    <w:rsid w:val="00A74F1E"/>
    <w:rsid w:val="00A75643"/>
    <w:rsid w:val="00A75B1C"/>
    <w:rsid w:val="00A75C66"/>
    <w:rsid w:val="00A75F63"/>
    <w:rsid w:val="00A76465"/>
    <w:rsid w:val="00A765BA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45AD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9C0"/>
    <w:rsid w:val="00A92DE2"/>
    <w:rsid w:val="00A92F93"/>
    <w:rsid w:val="00A93442"/>
    <w:rsid w:val="00A93751"/>
    <w:rsid w:val="00A93914"/>
    <w:rsid w:val="00A93BD2"/>
    <w:rsid w:val="00A93D9B"/>
    <w:rsid w:val="00A94221"/>
    <w:rsid w:val="00A95189"/>
    <w:rsid w:val="00A962F9"/>
    <w:rsid w:val="00A96FAF"/>
    <w:rsid w:val="00A970BB"/>
    <w:rsid w:val="00AA0480"/>
    <w:rsid w:val="00AA04F3"/>
    <w:rsid w:val="00AA08FA"/>
    <w:rsid w:val="00AA10C8"/>
    <w:rsid w:val="00AA1A05"/>
    <w:rsid w:val="00AA1AA7"/>
    <w:rsid w:val="00AA2248"/>
    <w:rsid w:val="00AA24F3"/>
    <w:rsid w:val="00AA29BC"/>
    <w:rsid w:val="00AA3A1B"/>
    <w:rsid w:val="00AA3A76"/>
    <w:rsid w:val="00AA3D99"/>
    <w:rsid w:val="00AA43DF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2035"/>
    <w:rsid w:val="00AB2296"/>
    <w:rsid w:val="00AB3649"/>
    <w:rsid w:val="00AB42C5"/>
    <w:rsid w:val="00AB46C8"/>
    <w:rsid w:val="00AB5BCB"/>
    <w:rsid w:val="00AB62ED"/>
    <w:rsid w:val="00AB63F7"/>
    <w:rsid w:val="00AB649F"/>
    <w:rsid w:val="00AB6514"/>
    <w:rsid w:val="00AB6FC6"/>
    <w:rsid w:val="00AB7F64"/>
    <w:rsid w:val="00AC0E94"/>
    <w:rsid w:val="00AC1080"/>
    <w:rsid w:val="00AC1105"/>
    <w:rsid w:val="00AC170C"/>
    <w:rsid w:val="00AC21D6"/>
    <w:rsid w:val="00AC24A3"/>
    <w:rsid w:val="00AC2606"/>
    <w:rsid w:val="00AC269B"/>
    <w:rsid w:val="00AC2D8C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6273"/>
    <w:rsid w:val="00AC71EF"/>
    <w:rsid w:val="00AC7C0D"/>
    <w:rsid w:val="00AD028B"/>
    <w:rsid w:val="00AD04F5"/>
    <w:rsid w:val="00AD0675"/>
    <w:rsid w:val="00AD0D69"/>
    <w:rsid w:val="00AD1434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B4A"/>
    <w:rsid w:val="00AE2ECF"/>
    <w:rsid w:val="00AE32D1"/>
    <w:rsid w:val="00AE3F2A"/>
    <w:rsid w:val="00AE43AB"/>
    <w:rsid w:val="00AE48A5"/>
    <w:rsid w:val="00AE496C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5C0"/>
    <w:rsid w:val="00AF19A0"/>
    <w:rsid w:val="00AF1A28"/>
    <w:rsid w:val="00AF1CA2"/>
    <w:rsid w:val="00AF34AD"/>
    <w:rsid w:val="00AF3B3B"/>
    <w:rsid w:val="00AF3CEC"/>
    <w:rsid w:val="00AF471E"/>
    <w:rsid w:val="00AF53CC"/>
    <w:rsid w:val="00AF54C3"/>
    <w:rsid w:val="00AF574D"/>
    <w:rsid w:val="00AF587C"/>
    <w:rsid w:val="00AF5C19"/>
    <w:rsid w:val="00AF6EB9"/>
    <w:rsid w:val="00AF76F3"/>
    <w:rsid w:val="00AF7742"/>
    <w:rsid w:val="00AF784B"/>
    <w:rsid w:val="00B0042F"/>
    <w:rsid w:val="00B00923"/>
    <w:rsid w:val="00B00CD4"/>
    <w:rsid w:val="00B00F83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8E"/>
    <w:rsid w:val="00B16FFF"/>
    <w:rsid w:val="00B171BA"/>
    <w:rsid w:val="00B17A49"/>
    <w:rsid w:val="00B207C3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780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88"/>
    <w:rsid w:val="00B341B7"/>
    <w:rsid w:val="00B3462F"/>
    <w:rsid w:val="00B34CB6"/>
    <w:rsid w:val="00B34E2F"/>
    <w:rsid w:val="00B34E9B"/>
    <w:rsid w:val="00B35406"/>
    <w:rsid w:val="00B35CE2"/>
    <w:rsid w:val="00B35E5A"/>
    <w:rsid w:val="00B360FE"/>
    <w:rsid w:val="00B36449"/>
    <w:rsid w:val="00B36BD1"/>
    <w:rsid w:val="00B36FC1"/>
    <w:rsid w:val="00B3705B"/>
    <w:rsid w:val="00B371C1"/>
    <w:rsid w:val="00B400AC"/>
    <w:rsid w:val="00B40160"/>
    <w:rsid w:val="00B40602"/>
    <w:rsid w:val="00B409A8"/>
    <w:rsid w:val="00B4226B"/>
    <w:rsid w:val="00B425BD"/>
    <w:rsid w:val="00B42AE2"/>
    <w:rsid w:val="00B42AF1"/>
    <w:rsid w:val="00B43541"/>
    <w:rsid w:val="00B435E2"/>
    <w:rsid w:val="00B43695"/>
    <w:rsid w:val="00B442E1"/>
    <w:rsid w:val="00B44702"/>
    <w:rsid w:val="00B44EB8"/>
    <w:rsid w:val="00B452DE"/>
    <w:rsid w:val="00B46229"/>
    <w:rsid w:val="00B46741"/>
    <w:rsid w:val="00B46774"/>
    <w:rsid w:val="00B46FDD"/>
    <w:rsid w:val="00B47C42"/>
    <w:rsid w:val="00B5050B"/>
    <w:rsid w:val="00B50EB5"/>
    <w:rsid w:val="00B50F2B"/>
    <w:rsid w:val="00B51116"/>
    <w:rsid w:val="00B51582"/>
    <w:rsid w:val="00B51766"/>
    <w:rsid w:val="00B517E7"/>
    <w:rsid w:val="00B51E54"/>
    <w:rsid w:val="00B5271F"/>
    <w:rsid w:val="00B54CDF"/>
    <w:rsid w:val="00B57506"/>
    <w:rsid w:val="00B5757B"/>
    <w:rsid w:val="00B57746"/>
    <w:rsid w:val="00B57FC2"/>
    <w:rsid w:val="00B60A2E"/>
    <w:rsid w:val="00B613A6"/>
    <w:rsid w:val="00B629FC"/>
    <w:rsid w:val="00B62E3E"/>
    <w:rsid w:val="00B63180"/>
    <w:rsid w:val="00B634B2"/>
    <w:rsid w:val="00B63698"/>
    <w:rsid w:val="00B6375B"/>
    <w:rsid w:val="00B63968"/>
    <w:rsid w:val="00B63C03"/>
    <w:rsid w:val="00B63CA7"/>
    <w:rsid w:val="00B63E7A"/>
    <w:rsid w:val="00B64044"/>
    <w:rsid w:val="00B66355"/>
    <w:rsid w:val="00B664C0"/>
    <w:rsid w:val="00B6687C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E25"/>
    <w:rsid w:val="00B735B9"/>
    <w:rsid w:val="00B73A3E"/>
    <w:rsid w:val="00B7415B"/>
    <w:rsid w:val="00B74752"/>
    <w:rsid w:val="00B74D3C"/>
    <w:rsid w:val="00B75290"/>
    <w:rsid w:val="00B76776"/>
    <w:rsid w:val="00B76BEB"/>
    <w:rsid w:val="00B77132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5274"/>
    <w:rsid w:val="00B95AA6"/>
    <w:rsid w:val="00B96006"/>
    <w:rsid w:val="00B96019"/>
    <w:rsid w:val="00B971D9"/>
    <w:rsid w:val="00BA0C26"/>
    <w:rsid w:val="00BA0DF8"/>
    <w:rsid w:val="00BA0EA3"/>
    <w:rsid w:val="00BA1656"/>
    <w:rsid w:val="00BA1AC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DD4"/>
    <w:rsid w:val="00BA6E59"/>
    <w:rsid w:val="00BA6F0E"/>
    <w:rsid w:val="00BB04BE"/>
    <w:rsid w:val="00BB0CC3"/>
    <w:rsid w:val="00BB0D34"/>
    <w:rsid w:val="00BB261C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6ED9"/>
    <w:rsid w:val="00BB7B83"/>
    <w:rsid w:val="00BB7EAE"/>
    <w:rsid w:val="00BC0155"/>
    <w:rsid w:val="00BC09DC"/>
    <w:rsid w:val="00BC09E2"/>
    <w:rsid w:val="00BC13C9"/>
    <w:rsid w:val="00BC18CC"/>
    <w:rsid w:val="00BC1917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2DCC"/>
    <w:rsid w:val="00BD32E7"/>
    <w:rsid w:val="00BD34D5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A64"/>
    <w:rsid w:val="00BE0EDD"/>
    <w:rsid w:val="00BE143A"/>
    <w:rsid w:val="00BE23FD"/>
    <w:rsid w:val="00BE2454"/>
    <w:rsid w:val="00BE2665"/>
    <w:rsid w:val="00BE2723"/>
    <w:rsid w:val="00BE2E65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862"/>
    <w:rsid w:val="00BF0E2E"/>
    <w:rsid w:val="00BF0F52"/>
    <w:rsid w:val="00BF101F"/>
    <w:rsid w:val="00BF1D4D"/>
    <w:rsid w:val="00BF2260"/>
    <w:rsid w:val="00BF3600"/>
    <w:rsid w:val="00BF40BF"/>
    <w:rsid w:val="00BF46B8"/>
    <w:rsid w:val="00BF4B4E"/>
    <w:rsid w:val="00BF4E52"/>
    <w:rsid w:val="00BF511E"/>
    <w:rsid w:val="00BF59C5"/>
    <w:rsid w:val="00BF5B35"/>
    <w:rsid w:val="00BF63D5"/>
    <w:rsid w:val="00BF65DF"/>
    <w:rsid w:val="00BF689E"/>
    <w:rsid w:val="00BF693C"/>
    <w:rsid w:val="00BF7351"/>
    <w:rsid w:val="00BF7507"/>
    <w:rsid w:val="00BF7734"/>
    <w:rsid w:val="00C00D9D"/>
    <w:rsid w:val="00C01211"/>
    <w:rsid w:val="00C01363"/>
    <w:rsid w:val="00C01AE4"/>
    <w:rsid w:val="00C01CE0"/>
    <w:rsid w:val="00C01F24"/>
    <w:rsid w:val="00C01FDB"/>
    <w:rsid w:val="00C0286B"/>
    <w:rsid w:val="00C02CCF"/>
    <w:rsid w:val="00C03771"/>
    <w:rsid w:val="00C03A00"/>
    <w:rsid w:val="00C03A6B"/>
    <w:rsid w:val="00C03ACB"/>
    <w:rsid w:val="00C03BCD"/>
    <w:rsid w:val="00C045CB"/>
    <w:rsid w:val="00C04653"/>
    <w:rsid w:val="00C04DF5"/>
    <w:rsid w:val="00C05029"/>
    <w:rsid w:val="00C05C53"/>
    <w:rsid w:val="00C05F97"/>
    <w:rsid w:val="00C064FC"/>
    <w:rsid w:val="00C06605"/>
    <w:rsid w:val="00C07F32"/>
    <w:rsid w:val="00C10041"/>
    <w:rsid w:val="00C1021B"/>
    <w:rsid w:val="00C10699"/>
    <w:rsid w:val="00C10B7E"/>
    <w:rsid w:val="00C1102D"/>
    <w:rsid w:val="00C110C9"/>
    <w:rsid w:val="00C11595"/>
    <w:rsid w:val="00C1164C"/>
    <w:rsid w:val="00C1164E"/>
    <w:rsid w:val="00C116CC"/>
    <w:rsid w:val="00C11893"/>
    <w:rsid w:val="00C119B2"/>
    <w:rsid w:val="00C11AE1"/>
    <w:rsid w:val="00C121E3"/>
    <w:rsid w:val="00C126F8"/>
    <w:rsid w:val="00C12FEF"/>
    <w:rsid w:val="00C1387D"/>
    <w:rsid w:val="00C13D25"/>
    <w:rsid w:val="00C13ECF"/>
    <w:rsid w:val="00C15109"/>
    <w:rsid w:val="00C15A5F"/>
    <w:rsid w:val="00C15ABC"/>
    <w:rsid w:val="00C16349"/>
    <w:rsid w:val="00C163F5"/>
    <w:rsid w:val="00C1657F"/>
    <w:rsid w:val="00C167E1"/>
    <w:rsid w:val="00C16CE8"/>
    <w:rsid w:val="00C202E6"/>
    <w:rsid w:val="00C20337"/>
    <w:rsid w:val="00C208E3"/>
    <w:rsid w:val="00C21299"/>
    <w:rsid w:val="00C21590"/>
    <w:rsid w:val="00C216CE"/>
    <w:rsid w:val="00C21F1F"/>
    <w:rsid w:val="00C21FA9"/>
    <w:rsid w:val="00C22459"/>
    <w:rsid w:val="00C23136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DFA"/>
    <w:rsid w:val="00C30E98"/>
    <w:rsid w:val="00C30EE6"/>
    <w:rsid w:val="00C32068"/>
    <w:rsid w:val="00C3214E"/>
    <w:rsid w:val="00C3230C"/>
    <w:rsid w:val="00C326B5"/>
    <w:rsid w:val="00C32711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529"/>
    <w:rsid w:val="00C41805"/>
    <w:rsid w:val="00C41C04"/>
    <w:rsid w:val="00C41E80"/>
    <w:rsid w:val="00C4224E"/>
    <w:rsid w:val="00C42591"/>
    <w:rsid w:val="00C429C8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4325"/>
    <w:rsid w:val="00C54502"/>
    <w:rsid w:val="00C54ABB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AFE"/>
    <w:rsid w:val="00C56C13"/>
    <w:rsid w:val="00C56D3D"/>
    <w:rsid w:val="00C5700D"/>
    <w:rsid w:val="00C5737F"/>
    <w:rsid w:val="00C57592"/>
    <w:rsid w:val="00C57888"/>
    <w:rsid w:val="00C602A4"/>
    <w:rsid w:val="00C605F0"/>
    <w:rsid w:val="00C60992"/>
    <w:rsid w:val="00C61C02"/>
    <w:rsid w:val="00C61C9C"/>
    <w:rsid w:val="00C62066"/>
    <w:rsid w:val="00C6217B"/>
    <w:rsid w:val="00C62630"/>
    <w:rsid w:val="00C62657"/>
    <w:rsid w:val="00C627D2"/>
    <w:rsid w:val="00C629FB"/>
    <w:rsid w:val="00C62A21"/>
    <w:rsid w:val="00C63278"/>
    <w:rsid w:val="00C638F3"/>
    <w:rsid w:val="00C63A34"/>
    <w:rsid w:val="00C63FFC"/>
    <w:rsid w:val="00C64104"/>
    <w:rsid w:val="00C64B73"/>
    <w:rsid w:val="00C652B4"/>
    <w:rsid w:val="00C656E5"/>
    <w:rsid w:val="00C65F81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990"/>
    <w:rsid w:val="00C80AC2"/>
    <w:rsid w:val="00C811E8"/>
    <w:rsid w:val="00C812DA"/>
    <w:rsid w:val="00C8152A"/>
    <w:rsid w:val="00C81F29"/>
    <w:rsid w:val="00C8209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698B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50C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477"/>
    <w:rsid w:val="00CA7C6C"/>
    <w:rsid w:val="00CA7DEF"/>
    <w:rsid w:val="00CB0D3A"/>
    <w:rsid w:val="00CB178A"/>
    <w:rsid w:val="00CB1AE5"/>
    <w:rsid w:val="00CB251B"/>
    <w:rsid w:val="00CB2A65"/>
    <w:rsid w:val="00CB2D03"/>
    <w:rsid w:val="00CB2E71"/>
    <w:rsid w:val="00CB2FA3"/>
    <w:rsid w:val="00CB3BE8"/>
    <w:rsid w:val="00CB5644"/>
    <w:rsid w:val="00CB59B4"/>
    <w:rsid w:val="00CB5AEF"/>
    <w:rsid w:val="00CB675E"/>
    <w:rsid w:val="00CB6D9D"/>
    <w:rsid w:val="00CB7FFA"/>
    <w:rsid w:val="00CC0308"/>
    <w:rsid w:val="00CC072A"/>
    <w:rsid w:val="00CC0953"/>
    <w:rsid w:val="00CC0BB7"/>
    <w:rsid w:val="00CC0ED5"/>
    <w:rsid w:val="00CC1084"/>
    <w:rsid w:val="00CC130D"/>
    <w:rsid w:val="00CC1757"/>
    <w:rsid w:val="00CC20B2"/>
    <w:rsid w:val="00CC21AD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358"/>
    <w:rsid w:val="00CD1750"/>
    <w:rsid w:val="00CD1A56"/>
    <w:rsid w:val="00CD1B10"/>
    <w:rsid w:val="00CD250B"/>
    <w:rsid w:val="00CD2549"/>
    <w:rsid w:val="00CD2CDF"/>
    <w:rsid w:val="00CD2F8F"/>
    <w:rsid w:val="00CD37A9"/>
    <w:rsid w:val="00CD3A30"/>
    <w:rsid w:val="00CD42C5"/>
    <w:rsid w:val="00CD44EF"/>
    <w:rsid w:val="00CD4792"/>
    <w:rsid w:val="00CD4AF4"/>
    <w:rsid w:val="00CD506F"/>
    <w:rsid w:val="00CD58A1"/>
    <w:rsid w:val="00CD5DD6"/>
    <w:rsid w:val="00CD633F"/>
    <w:rsid w:val="00CD63F9"/>
    <w:rsid w:val="00CD645C"/>
    <w:rsid w:val="00CD7592"/>
    <w:rsid w:val="00CD7865"/>
    <w:rsid w:val="00CD7E9C"/>
    <w:rsid w:val="00CE11DD"/>
    <w:rsid w:val="00CE1696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5ED1"/>
    <w:rsid w:val="00CF606F"/>
    <w:rsid w:val="00CF723C"/>
    <w:rsid w:val="00CF73E7"/>
    <w:rsid w:val="00CF7E62"/>
    <w:rsid w:val="00D00634"/>
    <w:rsid w:val="00D00AF9"/>
    <w:rsid w:val="00D00C13"/>
    <w:rsid w:val="00D00EC1"/>
    <w:rsid w:val="00D00FFE"/>
    <w:rsid w:val="00D02868"/>
    <w:rsid w:val="00D02B02"/>
    <w:rsid w:val="00D02CDF"/>
    <w:rsid w:val="00D0346C"/>
    <w:rsid w:val="00D035B3"/>
    <w:rsid w:val="00D03748"/>
    <w:rsid w:val="00D03A1F"/>
    <w:rsid w:val="00D040E1"/>
    <w:rsid w:val="00D04E50"/>
    <w:rsid w:val="00D051F0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8D0"/>
    <w:rsid w:val="00D1195D"/>
    <w:rsid w:val="00D11DE0"/>
    <w:rsid w:val="00D11DF3"/>
    <w:rsid w:val="00D12244"/>
    <w:rsid w:val="00D123E1"/>
    <w:rsid w:val="00D13558"/>
    <w:rsid w:val="00D13B6E"/>
    <w:rsid w:val="00D13DA8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C20"/>
    <w:rsid w:val="00D22DF6"/>
    <w:rsid w:val="00D22E68"/>
    <w:rsid w:val="00D233AD"/>
    <w:rsid w:val="00D2377C"/>
    <w:rsid w:val="00D238AA"/>
    <w:rsid w:val="00D23F30"/>
    <w:rsid w:val="00D24BFE"/>
    <w:rsid w:val="00D24C9A"/>
    <w:rsid w:val="00D2551F"/>
    <w:rsid w:val="00D255E6"/>
    <w:rsid w:val="00D255FA"/>
    <w:rsid w:val="00D2590C"/>
    <w:rsid w:val="00D25C05"/>
    <w:rsid w:val="00D26D18"/>
    <w:rsid w:val="00D27000"/>
    <w:rsid w:val="00D2758F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36EBE"/>
    <w:rsid w:val="00D4026A"/>
    <w:rsid w:val="00D40557"/>
    <w:rsid w:val="00D4130C"/>
    <w:rsid w:val="00D41316"/>
    <w:rsid w:val="00D41C8E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775"/>
    <w:rsid w:val="00D45AAE"/>
    <w:rsid w:val="00D47331"/>
    <w:rsid w:val="00D476A0"/>
    <w:rsid w:val="00D476B1"/>
    <w:rsid w:val="00D50336"/>
    <w:rsid w:val="00D5038D"/>
    <w:rsid w:val="00D50F59"/>
    <w:rsid w:val="00D5144E"/>
    <w:rsid w:val="00D52A77"/>
    <w:rsid w:val="00D52FB4"/>
    <w:rsid w:val="00D53E50"/>
    <w:rsid w:val="00D53EFC"/>
    <w:rsid w:val="00D54A8C"/>
    <w:rsid w:val="00D55115"/>
    <w:rsid w:val="00D559D4"/>
    <w:rsid w:val="00D56768"/>
    <w:rsid w:val="00D5679E"/>
    <w:rsid w:val="00D5682C"/>
    <w:rsid w:val="00D5712A"/>
    <w:rsid w:val="00D5747C"/>
    <w:rsid w:val="00D60664"/>
    <w:rsid w:val="00D6109B"/>
    <w:rsid w:val="00D619F1"/>
    <w:rsid w:val="00D62BA2"/>
    <w:rsid w:val="00D62E17"/>
    <w:rsid w:val="00D62EBA"/>
    <w:rsid w:val="00D62EDE"/>
    <w:rsid w:val="00D631FF"/>
    <w:rsid w:val="00D6331F"/>
    <w:rsid w:val="00D6352F"/>
    <w:rsid w:val="00D635BC"/>
    <w:rsid w:val="00D63E5C"/>
    <w:rsid w:val="00D6400F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29E"/>
    <w:rsid w:val="00D82FEC"/>
    <w:rsid w:val="00D83082"/>
    <w:rsid w:val="00D835B0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0C1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0C99"/>
    <w:rsid w:val="00DA1D1A"/>
    <w:rsid w:val="00DA1E79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55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57C6"/>
    <w:rsid w:val="00DB6038"/>
    <w:rsid w:val="00DB60D3"/>
    <w:rsid w:val="00DB6148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02C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706"/>
    <w:rsid w:val="00DE2869"/>
    <w:rsid w:val="00DE3C38"/>
    <w:rsid w:val="00DE455A"/>
    <w:rsid w:val="00DE4BE4"/>
    <w:rsid w:val="00DE4EB2"/>
    <w:rsid w:val="00DE6170"/>
    <w:rsid w:val="00DE6320"/>
    <w:rsid w:val="00DE6BF8"/>
    <w:rsid w:val="00DE6CD7"/>
    <w:rsid w:val="00DE6F81"/>
    <w:rsid w:val="00DE709E"/>
    <w:rsid w:val="00DE731E"/>
    <w:rsid w:val="00DE758E"/>
    <w:rsid w:val="00DE7691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2DE2"/>
    <w:rsid w:val="00DF30FB"/>
    <w:rsid w:val="00DF312C"/>
    <w:rsid w:val="00DF319C"/>
    <w:rsid w:val="00DF367B"/>
    <w:rsid w:val="00DF3E02"/>
    <w:rsid w:val="00DF415D"/>
    <w:rsid w:val="00DF4572"/>
    <w:rsid w:val="00DF4773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30E"/>
    <w:rsid w:val="00E017A9"/>
    <w:rsid w:val="00E019EA"/>
    <w:rsid w:val="00E01D2A"/>
    <w:rsid w:val="00E02077"/>
    <w:rsid w:val="00E023DC"/>
    <w:rsid w:val="00E0261D"/>
    <w:rsid w:val="00E026E6"/>
    <w:rsid w:val="00E02A1E"/>
    <w:rsid w:val="00E03192"/>
    <w:rsid w:val="00E03519"/>
    <w:rsid w:val="00E03977"/>
    <w:rsid w:val="00E03D01"/>
    <w:rsid w:val="00E04207"/>
    <w:rsid w:val="00E04650"/>
    <w:rsid w:val="00E04801"/>
    <w:rsid w:val="00E04CD7"/>
    <w:rsid w:val="00E04F4B"/>
    <w:rsid w:val="00E0510D"/>
    <w:rsid w:val="00E05971"/>
    <w:rsid w:val="00E05C23"/>
    <w:rsid w:val="00E05E86"/>
    <w:rsid w:val="00E069FE"/>
    <w:rsid w:val="00E076AA"/>
    <w:rsid w:val="00E07C5B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39D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38C6"/>
    <w:rsid w:val="00E24580"/>
    <w:rsid w:val="00E24817"/>
    <w:rsid w:val="00E24CF2"/>
    <w:rsid w:val="00E25793"/>
    <w:rsid w:val="00E25852"/>
    <w:rsid w:val="00E26087"/>
    <w:rsid w:val="00E260D2"/>
    <w:rsid w:val="00E2623D"/>
    <w:rsid w:val="00E26414"/>
    <w:rsid w:val="00E26463"/>
    <w:rsid w:val="00E264CB"/>
    <w:rsid w:val="00E270F6"/>
    <w:rsid w:val="00E2736E"/>
    <w:rsid w:val="00E273D0"/>
    <w:rsid w:val="00E273E4"/>
    <w:rsid w:val="00E276F7"/>
    <w:rsid w:val="00E27AAB"/>
    <w:rsid w:val="00E27E56"/>
    <w:rsid w:val="00E30265"/>
    <w:rsid w:val="00E31292"/>
    <w:rsid w:val="00E31898"/>
    <w:rsid w:val="00E31AE6"/>
    <w:rsid w:val="00E31D5C"/>
    <w:rsid w:val="00E321CF"/>
    <w:rsid w:val="00E34163"/>
    <w:rsid w:val="00E34D20"/>
    <w:rsid w:val="00E35BB7"/>
    <w:rsid w:val="00E35F50"/>
    <w:rsid w:val="00E36008"/>
    <w:rsid w:val="00E361DC"/>
    <w:rsid w:val="00E3676B"/>
    <w:rsid w:val="00E3691A"/>
    <w:rsid w:val="00E36A31"/>
    <w:rsid w:val="00E36A48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6DCE"/>
    <w:rsid w:val="00E47087"/>
    <w:rsid w:val="00E47E7B"/>
    <w:rsid w:val="00E5044C"/>
    <w:rsid w:val="00E50479"/>
    <w:rsid w:val="00E508F8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57D47"/>
    <w:rsid w:val="00E61200"/>
    <w:rsid w:val="00E613BD"/>
    <w:rsid w:val="00E61719"/>
    <w:rsid w:val="00E619AA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2A"/>
    <w:rsid w:val="00E67D37"/>
    <w:rsid w:val="00E705C8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4068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808A9"/>
    <w:rsid w:val="00E81206"/>
    <w:rsid w:val="00E81683"/>
    <w:rsid w:val="00E8196B"/>
    <w:rsid w:val="00E82047"/>
    <w:rsid w:val="00E823C6"/>
    <w:rsid w:val="00E835F8"/>
    <w:rsid w:val="00E83782"/>
    <w:rsid w:val="00E83AA3"/>
    <w:rsid w:val="00E83E0E"/>
    <w:rsid w:val="00E83EA8"/>
    <w:rsid w:val="00E84079"/>
    <w:rsid w:val="00E8412B"/>
    <w:rsid w:val="00E842FD"/>
    <w:rsid w:val="00E843BF"/>
    <w:rsid w:val="00E84ACA"/>
    <w:rsid w:val="00E84EAB"/>
    <w:rsid w:val="00E84F94"/>
    <w:rsid w:val="00E851F2"/>
    <w:rsid w:val="00E8538B"/>
    <w:rsid w:val="00E85490"/>
    <w:rsid w:val="00E859FA"/>
    <w:rsid w:val="00E86B3B"/>
    <w:rsid w:val="00E871F1"/>
    <w:rsid w:val="00E879F9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AE8"/>
    <w:rsid w:val="00E97C03"/>
    <w:rsid w:val="00EA03A5"/>
    <w:rsid w:val="00EA03BD"/>
    <w:rsid w:val="00EA03EE"/>
    <w:rsid w:val="00EA0744"/>
    <w:rsid w:val="00EA07C1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5FFB"/>
    <w:rsid w:val="00EA726A"/>
    <w:rsid w:val="00EA7CA0"/>
    <w:rsid w:val="00EB1413"/>
    <w:rsid w:val="00EB26DC"/>
    <w:rsid w:val="00EB35D0"/>
    <w:rsid w:val="00EB40C9"/>
    <w:rsid w:val="00EB58EC"/>
    <w:rsid w:val="00EB73E7"/>
    <w:rsid w:val="00EB7881"/>
    <w:rsid w:val="00EB7A34"/>
    <w:rsid w:val="00EC0428"/>
    <w:rsid w:val="00EC0D37"/>
    <w:rsid w:val="00EC1295"/>
    <w:rsid w:val="00EC13F3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0FE9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C97"/>
    <w:rsid w:val="00EE01E5"/>
    <w:rsid w:val="00EE0709"/>
    <w:rsid w:val="00EE0A11"/>
    <w:rsid w:val="00EE1685"/>
    <w:rsid w:val="00EE2386"/>
    <w:rsid w:val="00EE2489"/>
    <w:rsid w:val="00EE2F75"/>
    <w:rsid w:val="00EE344D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57D"/>
    <w:rsid w:val="00EF0969"/>
    <w:rsid w:val="00EF163F"/>
    <w:rsid w:val="00EF1DB7"/>
    <w:rsid w:val="00EF2AF9"/>
    <w:rsid w:val="00EF30EE"/>
    <w:rsid w:val="00EF3596"/>
    <w:rsid w:val="00EF3780"/>
    <w:rsid w:val="00EF48D8"/>
    <w:rsid w:val="00EF56DA"/>
    <w:rsid w:val="00EF64B1"/>
    <w:rsid w:val="00EF6903"/>
    <w:rsid w:val="00EF6FB6"/>
    <w:rsid w:val="00EF7369"/>
    <w:rsid w:val="00EF73E3"/>
    <w:rsid w:val="00EF7A3A"/>
    <w:rsid w:val="00F00AAB"/>
    <w:rsid w:val="00F011D5"/>
    <w:rsid w:val="00F013C8"/>
    <w:rsid w:val="00F016AF"/>
    <w:rsid w:val="00F01EFF"/>
    <w:rsid w:val="00F02085"/>
    <w:rsid w:val="00F025F8"/>
    <w:rsid w:val="00F02729"/>
    <w:rsid w:val="00F02A3F"/>
    <w:rsid w:val="00F02BB4"/>
    <w:rsid w:val="00F02E0E"/>
    <w:rsid w:val="00F02E43"/>
    <w:rsid w:val="00F03F32"/>
    <w:rsid w:val="00F04056"/>
    <w:rsid w:val="00F052EE"/>
    <w:rsid w:val="00F059CD"/>
    <w:rsid w:val="00F06094"/>
    <w:rsid w:val="00F06732"/>
    <w:rsid w:val="00F0677E"/>
    <w:rsid w:val="00F07154"/>
    <w:rsid w:val="00F076EE"/>
    <w:rsid w:val="00F078F9"/>
    <w:rsid w:val="00F07DED"/>
    <w:rsid w:val="00F10054"/>
    <w:rsid w:val="00F109C3"/>
    <w:rsid w:val="00F10F94"/>
    <w:rsid w:val="00F110A2"/>
    <w:rsid w:val="00F11511"/>
    <w:rsid w:val="00F1158D"/>
    <w:rsid w:val="00F118DC"/>
    <w:rsid w:val="00F11EB5"/>
    <w:rsid w:val="00F1291F"/>
    <w:rsid w:val="00F12DAA"/>
    <w:rsid w:val="00F132F6"/>
    <w:rsid w:val="00F13A26"/>
    <w:rsid w:val="00F13B09"/>
    <w:rsid w:val="00F13DBF"/>
    <w:rsid w:val="00F1408A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5F5C"/>
    <w:rsid w:val="00F267E4"/>
    <w:rsid w:val="00F2693C"/>
    <w:rsid w:val="00F31419"/>
    <w:rsid w:val="00F31CA9"/>
    <w:rsid w:val="00F321E6"/>
    <w:rsid w:val="00F32377"/>
    <w:rsid w:val="00F326D8"/>
    <w:rsid w:val="00F32726"/>
    <w:rsid w:val="00F329A0"/>
    <w:rsid w:val="00F33312"/>
    <w:rsid w:val="00F33B97"/>
    <w:rsid w:val="00F33CDF"/>
    <w:rsid w:val="00F34850"/>
    <w:rsid w:val="00F3611C"/>
    <w:rsid w:val="00F36DC2"/>
    <w:rsid w:val="00F37500"/>
    <w:rsid w:val="00F37B02"/>
    <w:rsid w:val="00F37EF5"/>
    <w:rsid w:val="00F4054A"/>
    <w:rsid w:val="00F4101F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9EE"/>
    <w:rsid w:val="00F43BCC"/>
    <w:rsid w:val="00F441D9"/>
    <w:rsid w:val="00F441F9"/>
    <w:rsid w:val="00F4456A"/>
    <w:rsid w:val="00F44754"/>
    <w:rsid w:val="00F44DAC"/>
    <w:rsid w:val="00F45708"/>
    <w:rsid w:val="00F45823"/>
    <w:rsid w:val="00F459DB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671"/>
    <w:rsid w:val="00F51B4F"/>
    <w:rsid w:val="00F520B3"/>
    <w:rsid w:val="00F524E2"/>
    <w:rsid w:val="00F528C4"/>
    <w:rsid w:val="00F52EAE"/>
    <w:rsid w:val="00F538DB"/>
    <w:rsid w:val="00F539A3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0A6"/>
    <w:rsid w:val="00F6092B"/>
    <w:rsid w:val="00F60DBF"/>
    <w:rsid w:val="00F618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782"/>
    <w:rsid w:val="00F6497D"/>
    <w:rsid w:val="00F64A37"/>
    <w:rsid w:val="00F6502D"/>
    <w:rsid w:val="00F65774"/>
    <w:rsid w:val="00F6600D"/>
    <w:rsid w:val="00F66392"/>
    <w:rsid w:val="00F66D48"/>
    <w:rsid w:val="00F66F85"/>
    <w:rsid w:val="00F670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3F6F"/>
    <w:rsid w:val="00F7417C"/>
    <w:rsid w:val="00F74208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080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8F5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37E"/>
    <w:rsid w:val="00F97714"/>
    <w:rsid w:val="00FA0139"/>
    <w:rsid w:val="00FA0345"/>
    <w:rsid w:val="00FA1022"/>
    <w:rsid w:val="00FA14C9"/>
    <w:rsid w:val="00FA1A38"/>
    <w:rsid w:val="00FA20AF"/>
    <w:rsid w:val="00FA2B68"/>
    <w:rsid w:val="00FA2CEE"/>
    <w:rsid w:val="00FA2FDB"/>
    <w:rsid w:val="00FA3048"/>
    <w:rsid w:val="00FA3C2E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284"/>
    <w:rsid w:val="00FB2730"/>
    <w:rsid w:val="00FB2C0B"/>
    <w:rsid w:val="00FB379B"/>
    <w:rsid w:val="00FB3B0E"/>
    <w:rsid w:val="00FB4384"/>
    <w:rsid w:val="00FB4C33"/>
    <w:rsid w:val="00FB52C0"/>
    <w:rsid w:val="00FB534F"/>
    <w:rsid w:val="00FB564F"/>
    <w:rsid w:val="00FB61E3"/>
    <w:rsid w:val="00FB6749"/>
    <w:rsid w:val="00FB6B8C"/>
    <w:rsid w:val="00FB7308"/>
    <w:rsid w:val="00FB7519"/>
    <w:rsid w:val="00FC0479"/>
    <w:rsid w:val="00FC077C"/>
    <w:rsid w:val="00FC0C86"/>
    <w:rsid w:val="00FC0DD2"/>
    <w:rsid w:val="00FC11D5"/>
    <w:rsid w:val="00FC1483"/>
    <w:rsid w:val="00FC25DA"/>
    <w:rsid w:val="00FC2857"/>
    <w:rsid w:val="00FC2D73"/>
    <w:rsid w:val="00FC36E9"/>
    <w:rsid w:val="00FC3B86"/>
    <w:rsid w:val="00FC4068"/>
    <w:rsid w:val="00FC52AC"/>
    <w:rsid w:val="00FC5481"/>
    <w:rsid w:val="00FC5554"/>
    <w:rsid w:val="00FC6285"/>
    <w:rsid w:val="00FC6A89"/>
    <w:rsid w:val="00FC7EA5"/>
    <w:rsid w:val="00FC7FEF"/>
    <w:rsid w:val="00FD01DA"/>
    <w:rsid w:val="00FD02C0"/>
    <w:rsid w:val="00FD051C"/>
    <w:rsid w:val="00FD07E3"/>
    <w:rsid w:val="00FD112B"/>
    <w:rsid w:val="00FD1788"/>
    <w:rsid w:val="00FD1F1D"/>
    <w:rsid w:val="00FD2002"/>
    <w:rsid w:val="00FD40A0"/>
    <w:rsid w:val="00FD478D"/>
    <w:rsid w:val="00FD4C1C"/>
    <w:rsid w:val="00FD4FB0"/>
    <w:rsid w:val="00FD5D45"/>
    <w:rsid w:val="00FD60E9"/>
    <w:rsid w:val="00FD6AAA"/>
    <w:rsid w:val="00FD7019"/>
    <w:rsid w:val="00FD7EC1"/>
    <w:rsid w:val="00FE08B6"/>
    <w:rsid w:val="00FE0DA3"/>
    <w:rsid w:val="00FE0E19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1EA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E7D73"/>
    <w:rsid w:val="00FF056B"/>
    <w:rsid w:val="00FF06C8"/>
    <w:rsid w:val="00FF075D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1F6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  <w:style w:type="character" w:styleId="Emphasis">
    <w:name w:val="Emphasis"/>
    <w:basedOn w:val="DefaultParagraphFont"/>
    <w:uiPriority w:val="20"/>
    <w:qFormat/>
    <w:rsid w:val="004B1D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2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hyperlink" Target="https://isac.uchicago.edu/sites/default/files/uploads/shared/docs/saoc45.pdf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isac-idb-static.uchicago.edu/multimedia/514/oip113.pdf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2252</TotalTime>
  <Pages>19</Pages>
  <Words>2229</Words>
  <Characters>12707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235</cp:revision>
  <cp:lastPrinted>2024-05-29T08:21:00Z</cp:lastPrinted>
  <dcterms:created xsi:type="dcterms:W3CDTF">2024-05-08T00:30:00Z</dcterms:created>
  <dcterms:modified xsi:type="dcterms:W3CDTF">2024-06-13T00:01:00Z</dcterms:modified>
</cp:coreProperties>
</file>